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56822">
      <w:pPr>
        <w:ind w:firstLineChars="500" w:firstLine="2209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妇女专项检查体检流程</w:t>
      </w:r>
    </w:p>
    <w:p w:rsidR="00000000" w:rsidRDefault="00756822">
      <w:pPr>
        <w:ind w:firstLineChars="600" w:firstLine="1920"/>
        <w:rPr>
          <w:rFonts w:hint="eastAsia"/>
          <w:sz w:val="32"/>
          <w:szCs w:val="32"/>
        </w:rPr>
      </w:pPr>
      <w:r>
        <w:rPr>
          <w:sz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4" o:spid="_x0000_s1028" type="#_x0000_t202" style="position:absolute;left:0;text-align:left;margin-left:29.55pt;margin-top:21.45pt;width:362.3pt;height:1in;z-index:251652096">
            <v:textbox>
              <w:txbxContent>
                <w:p w:rsidR="00000000" w:rsidRDefault="00756822">
                  <w:pPr>
                    <w:ind w:left="320" w:hangingChars="100" w:hanging="320"/>
                    <w:rPr>
                      <w:rFonts w:hint="eastAsia"/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个人通过微信端（健达通）或电脑端（</w:t>
                  </w:r>
                  <w:r>
                    <w:rPr>
                      <w:rFonts w:hint="eastAsia"/>
                      <w:sz w:val="32"/>
                      <w:szCs w:val="32"/>
                    </w:rPr>
                    <w:t>www.sjtjyy.com</w:t>
                  </w:r>
                  <w:r>
                    <w:rPr>
                      <w:rFonts w:hint="eastAsia"/>
                      <w:sz w:val="32"/>
                      <w:szCs w:val="32"/>
                    </w:rPr>
                    <w:t>）网站预约好体检医院和时间</w:t>
                  </w:r>
                </w:p>
                <w:p w:rsidR="00000000" w:rsidRDefault="00756822"/>
              </w:txbxContent>
            </v:textbox>
          </v:shape>
        </w:pict>
      </w:r>
    </w:p>
    <w:p w:rsidR="00000000" w:rsidRDefault="00756822">
      <w:pPr>
        <w:rPr>
          <w:rFonts w:hint="eastAsia"/>
          <w:sz w:val="32"/>
          <w:szCs w:val="32"/>
        </w:rPr>
      </w:pPr>
    </w:p>
    <w:p w:rsidR="00000000" w:rsidRDefault="00756822">
      <w:pPr>
        <w:rPr>
          <w:rFonts w:hint="eastAsia"/>
          <w:sz w:val="32"/>
          <w:szCs w:val="32"/>
        </w:rPr>
      </w:pPr>
    </w:p>
    <w:p w:rsidR="00000000" w:rsidRDefault="00756822">
      <w:pPr>
        <w:rPr>
          <w:rFonts w:hint="eastAsia"/>
          <w:sz w:val="32"/>
          <w:szCs w:val="32"/>
        </w:rPr>
      </w:pPr>
      <w:r>
        <w:rPr>
          <w:sz w:val="32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自选图形 8" o:spid="_x0000_s1032" type="#_x0000_t67" style="position:absolute;left:0;text-align:left;margin-left:187.8pt;margin-top:9.3pt;width:24.75pt;height:54.75pt;z-index:251654144"/>
        </w:pict>
      </w:r>
    </w:p>
    <w:p w:rsidR="00000000" w:rsidRDefault="00756822">
      <w:pPr>
        <w:rPr>
          <w:rFonts w:hint="eastAsia"/>
          <w:sz w:val="32"/>
          <w:szCs w:val="32"/>
        </w:rPr>
      </w:pPr>
    </w:p>
    <w:p w:rsidR="00000000" w:rsidRDefault="00756822">
      <w:pPr>
        <w:rPr>
          <w:rFonts w:hint="eastAsia"/>
          <w:sz w:val="32"/>
          <w:szCs w:val="32"/>
        </w:rPr>
      </w:pPr>
      <w:r>
        <w:rPr>
          <w:sz w:val="32"/>
        </w:rPr>
        <w:pict>
          <v:shape id="文本框 6" o:spid="_x0000_s1030" type="#_x0000_t202" style="position:absolute;left:0;text-align:left;margin-left:-11.55pt;margin-top:7.2pt;width:468.55pt;height:45pt;z-index:251653120">
            <v:textbox>
              <w:txbxContent>
                <w:p w:rsidR="00000000" w:rsidRDefault="00756822">
                  <w:pPr>
                    <w:rPr>
                      <w:rFonts w:hint="eastAsia"/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预约完成，收到预约成功的短信提醒，并系统上确认已预约成功</w:t>
                  </w:r>
                </w:p>
              </w:txbxContent>
            </v:textbox>
          </v:shape>
        </w:pict>
      </w:r>
    </w:p>
    <w:p w:rsidR="00000000" w:rsidRDefault="00756822">
      <w:pPr>
        <w:rPr>
          <w:rFonts w:hint="eastAsia"/>
          <w:sz w:val="32"/>
          <w:szCs w:val="32"/>
        </w:rPr>
      </w:pPr>
      <w:r>
        <w:rPr>
          <w:sz w:val="32"/>
        </w:rPr>
        <w:pict>
          <v:shape id="自选图形 17" o:spid="_x0000_s1041" type="#_x0000_t67" style="position:absolute;left:0;text-align:left;margin-left:283.8pt;margin-top:28.75pt;width:15.7pt;height:77.95pt;z-index:251659264"/>
        </w:pict>
      </w:r>
      <w:r>
        <w:rPr>
          <w:sz w:val="32"/>
        </w:rPr>
        <w:pict>
          <v:shape id="自选图形 13" o:spid="_x0000_s1037" type="#_x0000_t67" style="position:absolute;left:0;text-align:left;margin-left:98.55pt;margin-top:29.5pt;width:15.7pt;height:71.2pt;z-index:251655168"/>
        </w:pict>
      </w:r>
    </w:p>
    <w:p w:rsidR="00000000" w:rsidRDefault="00756822">
      <w:pPr>
        <w:tabs>
          <w:tab w:val="left" w:pos="6111"/>
        </w:tabs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ab/>
      </w:r>
    </w:p>
    <w:p w:rsidR="00000000" w:rsidRDefault="00756822"/>
    <w:p w:rsidR="00000000" w:rsidRDefault="00756822"/>
    <w:p w:rsidR="00000000" w:rsidRDefault="00756822"/>
    <w:p w:rsidR="00000000" w:rsidRDefault="00756822">
      <w:r>
        <w:pict>
          <v:shape id="文本框 14" o:spid="_x0000_s1038" type="#_x0000_t202" style="position:absolute;left:0;text-align:left;margin-left:-19.1pt;margin-top:1.85pt;width:215.9pt;height:96.05pt;z-index:251656192">
            <v:textbox>
              <w:txbxContent>
                <w:p w:rsidR="00000000" w:rsidRDefault="00756822">
                  <w:pPr>
                    <w:rPr>
                      <w:rFonts w:hint="eastAsia"/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体检当日本人持身份证，出示温馨提醒的短信，至医院服务台登记，按医院流程参加体检</w:t>
                  </w:r>
                </w:p>
              </w:txbxContent>
            </v:textbox>
          </v:shape>
        </w:pict>
      </w:r>
      <w:r>
        <w:pict>
          <v:shape id="文本框 18" o:spid="_x0000_s1042" type="#_x0000_t202" style="position:absolute;left:0;text-align:left;margin-left:217.05pt;margin-top:.65pt;width:270pt;height:94.6pt;z-index:251660288">
            <v:textbox>
              <w:txbxContent>
                <w:p w:rsidR="00000000" w:rsidRDefault="00756822">
                  <w:pPr>
                    <w:spacing w:line="192" w:lineRule="auto"/>
                    <w:rPr>
                      <w:rFonts w:hint="eastAsia"/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无法按预约时间参检，提前至微信健达通</w:t>
                  </w:r>
                  <w:r>
                    <w:rPr>
                      <w:rFonts w:hint="eastAsia"/>
                      <w:sz w:val="32"/>
                      <w:szCs w:val="32"/>
                    </w:rPr>
                    <w:t>-</w:t>
                  </w:r>
                  <w:r>
                    <w:rPr>
                      <w:rFonts w:hint="eastAsia"/>
                      <w:sz w:val="32"/>
                      <w:szCs w:val="32"/>
                    </w:rPr>
                    <w:t>预约记录里或网站取消，系统里已无法取消者务必电话联系医院。</w:t>
                  </w:r>
                </w:p>
              </w:txbxContent>
            </v:textbox>
          </v:shape>
        </w:pict>
      </w:r>
    </w:p>
    <w:p w:rsidR="00000000" w:rsidRDefault="00756822"/>
    <w:p w:rsidR="00000000" w:rsidRDefault="00756822"/>
    <w:p w:rsidR="00000000" w:rsidRDefault="00756822"/>
    <w:p w:rsidR="00000000" w:rsidRDefault="00756822"/>
    <w:p w:rsidR="00000000" w:rsidRDefault="00756822"/>
    <w:p w:rsidR="00000000" w:rsidRDefault="00756822">
      <w:r>
        <w:rPr>
          <w:sz w:val="32"/>
        </w:rPr>
        <w:pict>
          <v:shape id="自选图形 15" o:spid="_x0000_s1039" type="#_x0000_t67" style="position:absolute;left:0;text-align:left;margin-left:96.25pt;margin-top:15.4pt;width:17.25pt;height:167.2pt;flip:x;z-index:251657216"/>
        </w:pict>
      </w:r>
    </w:p>
    <w:p w:rsidR="00000000" w:rsidRDefault="00756822">
      <w:pPr>
        <w:tabs>
          <w:tab w:val="left" w:pos="1401"/>
        </w:tabs>
        <w:jc w:val="left"/>
        <w:rPr>
          <w:rFonts w:hint="eastAsia"/>
        </w:rPr>
      </w:pPr>
      <w:r>
        <w:rPr>
          <w:sz w:val="32"/>
        </w:rPr>
        <w:pict>
          <v:shape id="自选图形 19" o:spid="_x0000_s1043" type="#_x0000_t67" style="position:absolute;margin-left:289.8pt;margin-top:2.35pt;width:15.7pt;height:60pt;z-index:251661312"/>
        </w:pict>
      </w:r>
      <w:r>
        <w:rPr>
          <w:rFonts w:hint="eastAsia"/>
        </w:rPr>
        <w:tab/>
      </w:r>
    </w:p>
    <w:p w:rsidR="00000000" w:rsidRDefault="00756822">
      <w:pPr>
        <w:tabs>
          <w:tab w:val="left" w:pos="6651"/>
        </w:tabs>
        <w:jc w:val="left"/>
        <w:rPr>
          <w:rFonts w:hint="eastAsia"/>
        </w:rPr>
      </w:pPr>
      <w:r>
        <w:rPr>
          <w:rFonts w:hint="eastAsia"/>
        </w:rPr>
        <w:tab/>
      </w:r>
    </w:p>
    <w:p w:rsidR="00000000" w:rsidRDefault="00756822">
      <w:pPr>
        <w:rPr>
          <w:rFonts w:hint="eastAsia"/>
        </w:rPr>
      </w:pPr>
    </w:p>
    <w:p w:rsidR="00000000" w:rsidRDefault="00756822">
      <w:pPr>
        <w:rPr>
          <w:rFonts w:hint="eastAsia"/>
        </w:rPr>
      </w:pPr>
    </w:p>
    <w:p w:rsidR="00000000" w:rsidRDefault="00756822">
      <w:pPr>
        <w:rPr>
          <w:rFonts w:hint="eastAsia"/>
        </w:rPr>
      </w:pPr>
      <w:r>
        <w:pict>
          <v:shape id="文本框 20" o:spid="_x0000_s1044" type="#_x0000_t202" style="position:absolute;left:0;text-align:left;margin-left:196.95pt;margin-top:6.9pt;width:297.5pt;height:47.25pt;z-index:251662336">
            <v:textbox>
              <w:txbxContent>
                <w:p w:rsidR="00000000" w:rsidRDefault="00756822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按重新预约的时间至指定医院参加体检</w:t>
                  </w:r>
                </w:p>
              </w:txbxContent>
            </v:textbox>
          </v:shape>
        </w:pict>
      </w:r>
    </w:p>
    <w:p w:rsidR="00000000" w:rsidRDefault="00756822">
      <w:pPr>
        <w:rPr>
          <w:rFonts w:hint="eastAsia"/>
        </w:rPr>
      </w:pPr>
    </w:p>
    <w:p w:rsidR="00000000" w:rsidRDefault="00756822">
      <w:pPr>
        <w:rPr>
          <w:rFonts w:hint="eastAsia"/>
        </w:rPr>
      </w:pPr>
    </w:p>
    <w:p w:rsidR="00000000" w:rsidRDefault="00756822">
      <w:pPr>
        <w:tabs>
          <w:tab w:val="left" w:pos="5496"/>
        </w:tabs>
        <w:jc w:val="left"/>
        <w:rPr>
          <w:rFonts w:hint="eastAsia"/>
        </w:rPr>
      </w:pPr>
      <w:r>
        <w:rPr>
          <w:sz w:val="32"/>
        </w:rPr>
        <w:pict>
          <v:shape id="自选图形 21" o:spid="_x0000_s1045" type="#_x0000_t67" style="position:absolute;margin-left:292.05pt;margin-top:20.65pt;width:15.7pt;height:45.05pt;z-index:251663360"/>
        </w:pict>
      </w:r>
      <w:r>
        <w:pict>
          <v:shape id="文本框 16" o:spid="_x0000_s1040" type="#_x0000_t202" style="position:absolute;margin-left:12.25pt;margin-top:71.7pt;width:410.25pt;height:77.3pt;z-index:251658240">
            <v:textbox>
              <w:txbxContent>
                <w:p w:rsidR="00000000" w:rsidRDefault="00756822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体检结束，等待体</w:t>
                  </w:r>
                  <w:r>
                    <w:rPr>
                      <w:rFonts w:hint="eastAsia"/>
                      <w:sz w:val="32"/>
                      <w:szCs w:val="32"/>
                    </w:rPr>
                    <w:t>检报告，一般为</w:t>
                  </w:r>
                  <w:r>
                    <w:rPr>
                      <w:rFonts w:hint="eastAsia"/>
                      <w:sz w:val="32"/>
                      <w:szCs w:val="32"/>
                    </w:rPr>
                    <w:t>2-3</w:t>
                  </w:r>
                  <w:r>
                    <w:rPr>
                      <w:rFonts w:hint="eastAsia"/>
                      <w:sz w:val="32"/>
                      <w:szCs w:val="32"/>
                    </w:rPr>
                    <w:t>周。可登录健达通</w:t>
                  </w:r>
                  <w:r>
                    <w:rPr>
                      <w:rFonts w:hint="eastAsia"/>
                      <w:sz w:val="32"/>
                      <w:szCs w:val="32"/>
                    </w:rPr>
                    <w:t>-</w:t>
                  </w:r>
                  <w:r>
                    <w:rPr>
                      <w:rFonts w:hint="eastAsia"/>
                      <w:sz w:val="32"/>
                      <w:szCs w:val="32"/>
                    </w:rPr>
                    <w:t>报告查询栏查看。纸质报告由承检医院统一发放。</w:t>
                  </w:r>
                </w:p>
              </w:txbxContent>
            </v:textbox>
          </v:shape>
        </w:pict>
      </w:r>
      <w:r>
        <w:rPr>
          <w:rFonts w:hint="eastAsia"/>
        </w:rPr>
        <w:tab/>
      </w:r>
    </w:p>
    <w:p w:rsidR="00000000" w:rsidRDefault="00756822">
      <w:pPr>
        <w:tabs>
          <w:tab w:val="left" w:pos="5496"/>
        </w:tabs>
        <w:jc w:val="left"/>
        <w:rPr>
          <w:rFonts w:hint="eastAsia"/>
        </w:rPr>
      </w:pPr>
    </w:p>
    <w:p w:rsidR="00000000" w:rsidRDefault="00756822">
      <w:pPr>
        <w:tabs>
          <w:tab w:val="left" w:pos="5496"/>
        </w:tabs>
        <w:jc w:val="left"/>
        <w:rPr>
          <w:rFonts w:hint="eastAsia"/>
        </w:rPr>
      </w:pPr>
    </w:p>
    <w:p w:rsidR="00000000" w:rsidRDefault="00756822">
      <w:pPr>
        <w:tabs>
          <w:tab w:val="left" w:pos="5496"/>
        </w:tabs>
        <w:jc w:val="left"/>
        <w:rPr>
          <w:rFonts w:hint="eastAsia"/>
        </w:rPr>
      </w:pPr>
    </w:p>
    <w:p w:rsidR="00000000" w:rsidRDefault="00756822">
      <w:pPr>
        <w:tabs>
          <w:tab w:val="left" w:pos="5496"/>
        </w:tabs>
        <w:jc w:val="left"/>
        <w:rPr>
          <w:rFonts w:hint="eastAsia"/>
        </w:rPr>
      </w:pPr>
    </w:p>
    <w:p w:rsidR="00000000" w:rsidRDefault="00756822">
      <w:pPr>
        <w:tabs>
          <w:tab w:val="left" w:pos="5496"/>
        </w:tabs>
        <w:jc w:val="left"/>
        <w:rPr>
          <w:rFonts w:hint="eastAsia"/>
        </w:rPr>
      </w:pPr>
    </w:p>
    <w:p w:rsidR="00000000" w:rsidRDefault="00756822">
      <w:pPr>
        <w:tabs>
          <w:tab w:val="left" w:pos="5496"/>
        </w:tabs>
        <w:jc w:val="left"/>
        <w:rPr>
          <w:rFonts w:hint="eastAsia"/>
        </w:rPr>
      </w:pPr>
    </w:p>
    <w:p w:rsidR="00000000" w:rsidRDefault="00756822">
      <w:pPr>
        <w:tabs>
          <w:tab w:val="left" w:pos="5496"/>
        </w:tabs>
        <w:jc w:val="left"/>
        <w:rPr>
          <w:rFonts w:hint="eastAsia"/>
        </w:rPr>
      </w:pPr>
    </w:p>
    <w:p w:rsidR="00756822" w:rsidRDefault="00756822">
      <w:pPr>
        <w:tabs>
          <w:tab w:val="left" w:pos="5496"/>
        </w:tabs>
        <w:jc w:val="left"/>
        <w:rPr>
          <w:rFonts w:hint="eastAsia"/>
        </w:rPr>
      </w:pPr>
    </w:p>
    <w:sectPr w:rsidR="0075682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6822" w:rsidRDefault="00756822" w:rsidP="00F448E5">
      <w:r>
        <w:separator/>
      </w:r>
    </w:p>
  </w:endnote>
  <w:endnote w:type="continuationSeparator" w:id="1">
    <w:p w:rsidR="00756822" w:rsidRDefault="00756822" w:rsidP="00F448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6822" w:rsidRDefault="00756822" w:rsidP="00F448E5">
      <w:r>
        <w:separator/>
      </w:r>
    </w:p>
  </w:footnote>
  <w:footnote w:type="continuationSeparator" w:id="1">
    <w:p w:rsidR="00756822" w:rsidRDefault="00756822" w:rsidP="00F448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48E5"/>
    <w:rsid w:val="00756822"/>
    <w:rsid w:val="00B077B3"/>
    <w:rsid w:val="00F448E5"/>
    <w:rsid w:val="086A4E42"/>
    <w:rsid w:val="11540538"/>
    <w:rsid w:val="19F30423"/>
    <w:rsid w:val="20671AAE"/>
    <w:rsid w:val="20880C89"/>
    <w:rsid w:val="2B0B2148"/>
    <w:rsid w:val="2ECA1D0B"/>
    <w:rsid w:val="31305853"/>
    <w:rsid w:val="35C01F7C"/>
    <w:rsid w:val="411E1DD0"/>
    <w:rsid w:val="48E51CCD"/>
    <w:rsid w:val="4C0F406D"/>
    <w:rsid w:val="51025E16"/>
    <w:rsid w:val="5B4D2FF3"/>
    <w:rsid w:val="65BC18CB"/>
    <w:rsid w:val="67CC7F9D"/>
    <w:rsid w:val="6FA2587A"/>
    <w:rsid w:val="7D393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448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48E5"/>
    <w:rPr>
      <w:kern w:val="2"/>
      <w:sz w:val="18"/>
      <w:szCs w:val="18"/>
    </w:rPr>
  </w:style>
  <w:style w:type="paragraph" w:styleId="a4">
    <w:name w:val="footer"/>
    <w:basedOn w:val="a"/>
    <w:link w:val="Char0"/>
    <w:rsid w:val="00F448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448E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52</Characters>
  <Application>Microsoft Office Word</Application>
  <DocSecurity>0</DocSecurity>
  <Lines>1</Lines>
  <Paragraphs>1</Paragraphs>
  <ScaleCrop>false</ScaleCrop>
  <Company>Microsoft</Company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SEVEN-zhang</dc:creator>
  <cp:lastModifiedBy>ZJTLB3240</cp:lastModifiedBy>
  <cp:revision>2</cp:revision>
  <cp:lastPrinted>2018-04-10T01:27:00Z</cp:lastPrinted>
  <dcterms:created xsi:type="dcterms:W3CDTF">2018-05-04T02:16:00Z</dcterms:created>
  <dcterms:modified xsi:type="dcterms:W3CDTF">2018-05-04T02:16:00Z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