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90" w:rsidRDefault="00DD3990" w:rsidP="00DD3990">
      <w:pPr>
        <w:rPr>
          <w:rFonts w:ascii="华文中宋" w:eastAsia="华文中宋" w:hint="eastAsia"/>
          <w:sz w:val="32"/>
        </w:rPr>
      </w:pPr>
      <w:r>
        <w:rPr>
          <w:rFonts w:ascii="华文中宋" w:eastAsia="华文中宋" w:hint="eastAsia"/>
          <w:sz w:val="32"/>
        </w:rPr>
        <w:t>附件三</w:t>
      </w:r>
    </w:p>
    <w:p w:rsidR="00DD3990" w:rsidRDefault="00DD3990" w:rsidP="00DD3990">
      <w:pPr>
        <w:jc w:val="center"/>
        <w:rPr>
          <w:rFonts w:ascii="华文中宋" w:eastAsia="华文中宋" w:hint="eastAsia"/>
          <w:sz w:val="44"/>
        </w:rPr>
      </w:pPr>
      <w:r>
        <w:rPr>
          <w:rFonts w:ascii="华文中宋" w:eastAsia="华文中宋" w:hint="eastAsia"/>
          <w:sz w:val="44"/>
        </w:rPr>
        <w:t>浙江省宣传文化系统“五个一批”人才综合表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5"/>
        <w:gridCol w:w="1047"/>
        <w:gridCol w:w="1047"/>
        <w:gridCol w:w="629"/>
        <w:gridCol w:w="1047"/>
        <w:gridCol w:w="735"/>
        <w:gridCol w:w="816"/>
        <w:gridCol w:w="1047"/>
        <w:gridCol w:w="1463"/>
        <w:gridCol w:w="1151"/>
        <w:gridCol w:w="6895"/>
        <w:gridCol w:w="3866"/>
      </w:tblGrid>
      <w:tr w:rsidR="00DD3990" w:rsidTr="00A33836">
        <w:trPr>
          <w:trHeight w:val="117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界别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推荐</w:t>
            </w:r>
          </w:p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排名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姓名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性别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出生</w:t>
            </w:r>
          </w:p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年月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政治面貌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学历（学位）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专业技术职务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工作单位</w:t>
            </w:r>
          </w:p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及职务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推荐</w:t>
            </w:r>
          </w:p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单位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主要业绩</w:t>
            </w:r>
          </w:p>
          <w:p w:rsidR="00DD3990" w:rsidRDefault="00DD3990" w:rsidP="00A33836">
            <w:pPr>
              <w:spacing w:line="4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（200字左右）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获奖情况</w:t>
            </w:r>
          </w:p>
        </w:tc>
      </w:tr>
      <w:tr w:rsidR="00DD3990" w:rsidTr="00A33836">
        <w:trPr>
          <w:trHeight w:val="20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</w:tr>
      <w:tr w:rsidR="00DD3990" w:rsidTr="00A33836">
        <w:trPr>
          <w:trHeight w:val="21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</w:tr>
      <w:tr w:rsidR="00DD3990" w:rsidTr="00A33836">
        <w:trPr>
          <w:trHeight w:val="217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90" w:rsidRDefault="00DD3990" w:rsidP="00A33836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DD3990" w:rsidRDefault="00DD3990" w:rsidP="00DD3990">
      <w:pPr>
        <w:spacing w:line="480" w:lineRule="exact"/>
        <w:ind w:firstLineChars="200" w:firstLine="6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备注：1、本表统一采用WORD文档输入，我部寄送的光盘中有本表模板，录入完毕后，按照通知分别输出打印一份盖章后报送，同时报送文件电子版光盘。</w:t>
      </w:r>
    </w:p>
    <w:p w:rsidR="00DD3990" w:rsidRDefault="00DD3990" w:rsidP="00DD3990">
      <w:pPr>
        <w:spacing w:line="480" w:lineRule="exact"/>
        <w:ind w:firstLineChars="500" w:firstLine="15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2、表格统一字号为5号，字体为宋体，纸型为A3纸。</w:t>
      </w:r>
    </w:p>
    <w:p w:rsidR="00DD3990" w:rsidRDefault="00DD3990" w:rsidP="00DD3990">
      <w:pPr>
        <w:spacing w:line="480" w:lineRule="exact"/>
        <w:ind w:firstLineChars="500" w:firstLine="15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3、推荐表由干部人事部门填写。请逐项认真如实填写，注意格式（如“出生年月”格式为“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60.01"/>
          <w:attr w:name="UnitName" w:val="”"/>
        </w:smartTagPr>
        <w:r>
          <w:rPr>
            <w:rFonts w:ascii="仿宋_GB2312" w:eastAsia="仿宋_GB2312" w:hint="eastAsia"/>
            <w:sz w:val="30"/>
          </w:rPr>
          <w:t>1960.01”</w:t>
        </w:r>
      </w:smartTag>
      <w:r>
        <w:rPr>
          <w:rFonts w:ascii="仿宋_GB2312" w:eastAsia="仿宋_GB2312" w:hint="eastAsia"/>
          <w:sz w:val="30"/>
        </w:rPr>
        <w:t>；“政治面貌”填“群众”、“中共党员” 或</w:t>
      </w:r>
    </w:p>
    <w:p w:rsidR="00DD3990" w:rsidRDefault="00DD3990" w:rsidP="00DD3990">
      <w:pPr>
        <w:spacing w:line="480" w:lineRule="exact"/>
        <w:ind w:firstLineChars="300" w:firstLine="9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民主党派名称；“推荐单位”填“xx市委宣传部”或推荐的省直单位名称）；不得缺项确无内容的，填“无”。</w:t>
      </w:r>
    </w:p>
    <w:p w:rsidR="00DD3990" w:rsidRDefault="00DD3990" w:rsidP="00DD3990">
      <w:pPr>
        <w:spacing w:line="480" w:lineRule="exact"/>
        <w:ind w:firstLineChars="500" w:firstLine="1500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 xml:space="preserve">4、“主要业绩”简述人选的业绩成果及社会影响等，字数200字左右。 </w:t>
      </w:r>
    </w:p>
    <w:p w:rsidR="00FE70DB" w:rsidRPr="00DD3990" w:rsidRDefault="00DD3990" w:rsidP="00DD3990">
      <w:pPr>
        <w:spacing w:line="480" w:lineRule="exact"/>
        <w:ind w:leftChars="429" w:left="901" w:firstLineChars="200" w:firstLine="600"/>
      </w:pPr>
      <w:r>
        <w:rPr>
          <w:rFonts w:ascii="仿宋_GB2312" w:eastAsia="仿宋_GB2312" w:hint="eastAsia"/>
          <w:sz w:val="30"/>
        </w:rPr>
        <w:t>5、“获奖情况”填写人选所获的各种奖项，应当写明获奖作品名称、奖项（称号、奖章、津贴）名称、获奖等级（名次）、时间、评奖单位等。同一类奖项可适当作些归纳。</w:t>
      </w:r>
    </w:p>
    <w:sectPr w:rsidR="00FE70DB" w:rsidRPr="00DD3990">
      <w:footerReference w:type="even" r:id="rId4"/>
      <w:footerReference w:type="default" r:id="rId5"/>
      <w:pgSz w:w="23814" w:h="16840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8" w:rsidRDefault="00DD3990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600088" w:rsidRDefault="00DD399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8" w:rsidRDefault="00DD3990">
    <w:pPr>
      <w:pStyle w:val="a4"/>
      <w:framePr w:h="0" w:wrap="around" w:vAnchor="text" w:hAnchor="margin" w:xAlign="center" w:y="1"/>
      <w:rPr>
        <w:rStyle w:val="a3"/>
        <w:rFonts w:hint="eastAsia"/>
      </w:rPr>
    </w:pPr>
  </w:p>
  <w:p w:rsidR="00600088" w:rsidRDefault="00DD3990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3990"/>
    <w:rsid w:val="00DD3990"/>
    <w:rsid w:val="00FE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D3990"/>
  </w:style>
  <w:style w:type="paragraph" w:styleId="a4">
    <w:name w:val="footer"/>
    <w:basedOn w:val="a"/>
    <w:link w:val="Char"/>
    <w:rsid w:val="00DD399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DD3990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>微软中国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胡国庭(20060066)</dc:creator>
  <cp:keywords/>
  <dc:description/>
  <cp:lastModifiedBy>胡国庭(20060066)</cp:lastModifiedBy>
  <cp:revision>1</cp:revision>
  <dcterms:created xsi:type="dcterms:W3CDTF">2014-06-20T03:23:00Z</dcterms:created>
  <dcterms:modified xsi:type="dcterms:W3CDTF">2014-06-20T03:23:00Z</dcterms:modified>
</cp:coreProperties>
</file>