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03A" w:rsidRPr="00E2403A" w:rsidRDefault="003B6EF9" w:rsidP="00E2403A">
      <w:pPr>
        <w:jc w:val="center"/>
        <w:rPr>
          <w:rFonts w:ascii="Times New Roman" w:eastAsia="仿宋" w:hAnsi="Times New Roman" w:cs="Times New Roman"/>
          <w:b/>
          <w:sz w:val="35"/>
        </w:rPr>
      </w:pPr>
      <w:r w:rsidRPr="003B6EF9">
        <w:rPr>
          <w:rFonts w:ascii="Times New Roman" w:eastAsia="仿宋" w:hAnsi="仿宋" w:cs="Times New Roman" w:hint="eastAsia"/>
          <w:b/>
          <w:sz w:val="35"/>
        </w:rPr>
        <w:t>金融学（与数学与应用数学复合）</w:t>
      </w:r>
      <w:r w:rsidR="00833343">
        <w:rPr>
          <w:rFonts w:ascii="Times New Roman" w:eastAsia="仿宋" w:hAnsi="仿宋" w:cs="Times New Roman"/>
          <w:b/>
          <w:sz w:val="35"/>
        </w:rPr>
        <w:t>专业</w:t>
      </w:r>
      <w:r w:rsidR="00E2403A" w:rsidRPr="00E2403A">
        <w:rPr>
          <w:rFonts w:ascii="Times New Roman" w:eastAsia="仿宋" w:hAnsi="仿宋" w:cs="Times New Roman"/>
          <w:b/>
          <w:sz w:val="35"/>
        </w:rPr>
        <w:t>毕业要求指标点分解</w:t>
      </w:r>
    </w:p>
    <w:p w:rsidR="00E2403A" w:rsidRPr="00E2403A" w:rsidRDefault="00E2403A" w:rsidP="00E2403A">
      <w:pPr>
        <w:rPr>
          <w:rFonts w:ascii="Times New Roman" w:eastAsia="仿宋" w:hAnsi="Times New Roman" w:cs="Times New Roman"/>
          <w:b/>
        </w:rPr>
      </w:pPr>
    </w:p>
    <w:tbl>
      <w:tblPr>
        <w:tblStyle w:val="a3"/>
        <w:tblW w:w="5089" w:type="pct"/>
        <w:tblLook w:val="04A0"/>
      </w:tblPr>
      <w:tblGrid>
        <w:gridCol w:w="4140"/>
        <w:gridCol w:w="10286"/>
      </w:tblGrid>
      <w:tr w:rsidR="00A36C5E" w:rsidRPr="00E2403A" w:rsidTr="00833343">
        <w:tc>
          <w:tcPr>
            <w:tcW w:w="1435" w:type="pct"/>
            <w:vAlign w:val="center"/>
          </w:tcPr>
          <w:p w:rsidR="00A36C5E" w:rsidRPr="00A36C5E" w:rsidRDefault="00A36C5E" w:rsidP="00A36C5E">
            <w:pPr>
              <w:jc w:val="center"/>
              <w:rPr>
                <w:rFonts w:ascii="Times New Roman" w:eastAsia="仿宋" w:hAnsi="Times New Roman" w:cs="Times New Roman"/>
                <w:b/>
                <w:sz w:val="27"/>
              </w:rPr>
            </w:pPr>
            <w:bookmarkStart w:id="0" w:name="_Hlk498245380"/>
            <w:r w:rsidRPr="00A36C5E">
              <w:rPr>
                <w:rFonts w:ascii="Times New Roman" w:eastAsia="仿宋" w:hAnsi="Times New Roman" w:cs="Times New Roman"/>
                <w:b/>
                <w:sz w:val="27"/>
              </w:rPr>
              <w:t>毕业要求</w:t>
            </w:r>
          </w:p>
        </w:tc>
        <w:tc>
          <w:tcPr>
            <w:tcW w:w="3565" w:type="pct"/>
          </w:tcPr>
          <w:p w:rsidR="00A36C5E" w:rsidRPr="00A36C5E" w:rsidRDefault="00A36C5E" w:rsidP="00A36C5E">
            <w:pPr>
              <w:jc w:val="center"/>
              <w:rPr>
                <w:rFonts w:ascii="Times New Roman" w:eastAsia="仿宋" w:hAnsi="Times New Roman" w:cs="Times New Roman"/>
                <w:b/>
                <w:sz w:val="27"/>
              </w:rPr>
            </w:pPr>
            <w:r w:rsidRPr="00A36C5E">
              <w:rPr>
                <w:rFonts w:ascii="Times New Roman" w:eastAsia="仿宋" w:hAnsi="Times New Roman" w:cs="Times New Roman"/>
                <w:b/>
                <w:sz w:val="27"/>
              </w:rPr>
              <w:t>毕业要求指标点分解</w:t>
            </w:r>
          </w:p>
        </w:tc>
      </w:tr>
      <w:tr w:rsidR="00DC3A68" w:rsidRPr="00E2403A" w:rsidTr="00DC3A68">
        <w:trPr>
          <w:trHeight w:val="692"/>
        </w:trPr>
        <w:tc>
          <w:tcPr>
            <w:tcW w:w="1435" w:type="pct"/>
            <w:vMerge w:val="restart"/>
            <w:vAlign w:val="center"/>
          </w:tcPr>
          <w:p w:rsidR="00DC3A68" w:rsidRPr="00A36C5E" w:rsidRDefault="00DC3A68" w:rsidP="00E2403A">
            <w:pPr>
              <w:rPr>
                <w:rFonts w:ascii="Times New Roman" w:eastAsia="仿宋" w:hAnsi="Times New Roman" w:cs="Times New Roman"/>
                <w:b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1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</w:p>
          <w:p w:rsidR="00DC3A68" w:rsidRPr="00E2403A" w:rsidRDefault="00DC3A68" w:rsidP="00E2403A">
            <w:pPr>
              <w:rPr>
                <w:rFonts w:ascii="Times New Roman" w:eastAsia="仿宋" w:hAnsi="Times New Roman" w:cs="Times New Roman"/>
              </w:rPr>
            </w:pPr>
            <w:r w:rsidRPr="00AB3B21">
              <w:rPr>
                <w:rFonts w:ascii="Times New Roman" w:eastAsia="仿宋" w:hAnsi="仿宋" w:cs="Times New Roman" w:hint="eastAsia"/>
              </w:rPr>
              <w:t>树立正确的世界观、人生观、价值观和培养强烈的社会责任感</w:t>
            </w:r>
            <w:r>
              <w:rPr>
                <w:rFonts w:ascii="Times New Roman" w:eastAsia="仿宋" w:hAnsi="仿宋" w:cs="Times New Roman" w:hint="eastAsia"/>
              </w:rPr>
              <w:t>。</w:t>
            </w:r>
          </w:p>
        </w:tc>
        <w:tc>
          <w:tcPr>
            <w:tcW w:w="3565" w:type="pct"/>
            <w:vAlign w:val="center"/>
          </w:tcPr>
          <w:p w:rsidR="00DC3A68" w:rsidRPr="00C8065C" w:rsidRDefault="00DC3A68" w:rsidP="00833343">
            <w:pPr>
              <w:jc w:val="left"/>
              <w:rPr>
                <w:rFonts w:ascii="Times New Roman" w:eastAsia="仿宋" w:hAnsi="仿宋" w:cs="Times New Roman"/>
              </w:rPr>
            </w:pPr>
            <w:r w:rsidRPr="00E2403A">
              <w:rPr>
                <w:rFonts w:ascii="Times New Roman" w:eastAsia="仿宋" w:hAnsi="仿宋" w:cs="Times New Roman"/>
              </w:rPr>
              <w:t>指标点</w:t>
            </w:r>
            <w:r w:rsidRPr="00C8065C">
              <w:rPr>
                <w:rFonts w:ascii="Times New Roman" w:eastAsia="仿宋" w:hAnsi="仿宋" w:cs="Times New Roman"/>
              </w:rPr>
              <w:t>1-1</w:t>
            </w:r>
            <w:r w:rsidRPr="00E2403A">
              <w:rPr>
                <w:rFonts w:ascii="Times New Roman" w:eastAsia="仿宋" w:hAnsi="仿宋" w:cs="Times New Roman"/>
              </w:rPr>
              <w:t>：</w:t>
            </w:r>
            <w:r w:rsidRPr="00C8065C">
              <w:rPr>
                <w:rFonts w:ascii="Times New Roman" w:eastAsia="仿宋" w:hAnsi="仿宋" w:cs="Times New Roman" w:hint="eastAsia"/>
              </w:rPr>
              <w:t>掌握马克思主义、毛泽东思想、邓小平理论、三个代表和科学发展观的基本原理，树立正确的世界观、人生观和价值观，了解我国基本国情，理论联系实际，实事求是</w:t>
            </w:r>
            <w:r w:rsidRPr="00B33668">
              <w:rPr>
                <w:rFonts w:ascii="Times New Roman" w:eastAsia="仿宋" w:hAnsi="仿宋" w:cs="Times New Roman" w:hint="eastAsia"/>
              </w:rPr>
              <w:t>。</w:t>
            </w:r>
          </w:p>
        </w:tc>
      </w:tr>
      <w:tr w:rsidR="00DC3A68" w:rsidRPr="00E2403A" w:rsidTr="00DC3A68">
        <w:trPr>
          <w:trHeight w:val="547"/>
        </w:trPr>
        <w:tc>
          <w:tcPr>
            <w:tcW w:w="1435" w:type="pct"/>
            <w:vMerge/>
            <w:vAlign w:val="center"/>
          </w:tcPr>
          <w:p w:rsidR="00DC3A68" w:rsidRPr="00A36C5E" w:rsidRDefault="00DC3A68" w:rsidP="00E2403A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565" w:type="pct"/>
            <w:vAlign w:val="center"/>
          </w:tcPr>
          <w:p w:rsidR="00DC3A68" w:rsidRPr="00E2403A" w:rsidRDefault="00DC3A68" w:rsidP="00833343">
            <w:pPr>
              <w:jc w:val="left"/>
              <w:rPr>
                <w:rFonts w:ascii="Times New Roman" w:eastAsia="仿宋" w:hAnsi="仿宋" w:cs="Times New Roman"/>
              </w:rPr>
            </w:pPr>
            <w:r w:rsidRPr="00E2403A">
              <w:rPr>
                <w:rFonts w:ascii="Times New Roman" w:eastAsia="仿宋" w:hAnsi="仿宋" w:cs="Times New Roman"/>
              </w:rPr>
              <w:t>指标点</w:t>
            </w:r>
            <w:r w:rsidRPr="00C8065C">
              <w:rPr>
                <w:rFonts w:ascii="Times New Roman" w:eastAsia="仿宋" w:hAnsi="仿宋" w:cs="Times New Roman"/>
              </w:rPr>
              <w:t>1-2</w:t>
            </w:r>
            <w:r w:rsidRPr="00E2403A">
              <w:rPr>
                <w:rFonts w:ascii="Times New Roman" w:eastAsia="仿宋" w:hAnsi="仿宋" w:cs="Times New Roman"/>
              </w:rPr>
              <w:t>：</w:t>
            </w:r>
            <w:r>
              <w:rPr>
                <w:rFonts w:ascii="Times New Roman" w:eastAsia="仿宋" w:hAnsi="仿宋" w:cs="Times New Roman" w:hint="eastAsia"/>
              </w:rPr>
              <w:t>具备</w:t>
            </w:r>
            <w:r w:rsidRPr="00C8065C">
              <w:rPr>
                <w:rFonts w:ascii="Times New Roman" w:eastAsia="仿宋" w:hAnsi="仿宋" w:cs="Times New Roman" w:hint="eastAsia"/>
              </w:rPr>
              <w:t>强烈的社</w:t>
            </w:r>
            <w:r w:rsidR="00E001DA">
              <w:rPr>
                <w:rFonts w:ascii="Times New Roman" w:eastAsia="仿宋" w:hAnsi="仿宋" w:cs="Times New Roman" w:hint="eastAsia"/>
              </w:rPr>
              <w:t>会责任感，具有为国家富强、民族振兴而奋斗的理想、事业心和责任感。</w:t>
            </w:r>
          </w:p>
        </w:tc>
      </w:tr>
      <w:tr w:rsidR="00E001DA" w:rsidRPr="00E001DA" w:rsidTr="005D7AB3">
        <w:trPr>
          <w:trHeight w:val="592"/>
        </w:trPr>
        <w:tc>
          <w:tcPr>
            <w:tcW w:w="1435" w:type="pct"/>
            <w:vMerge w:val="restart"/>
            <w:vAlign w:val="center"/>
          </w:tcPr>
          <w:p w:rsidR="00E001DA" w:rsidRPr="00A36C5E" w:rsidRDefault="00E001DA" w:rsidP="00E2403A">
            <w:pPr>
              <w:rPr>
                <w:rFonts w:ascii="Times New Roman" w:eastAsia="仿宋" w:hAnsi="Times New Roman" w:cs="Times New Roman"/>
                <w:b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2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</w:p>
          <w:p w:rsidR="00E001DA" w:rsidRPr="00E2403A" w:rsidRDefault="00E001DA" w:rsidP="00E2403A">
            <w:pPr>
              <w:rPr>
                <w:rFonts w:ascii="Times New Roman" w:eastAsia="仿宋" w:hAnsi="Times New Roman" w:cs="Times New Roman"/>
              </w:rPr>
            </w:pPr>
            <w:r w:rsidRPr="00E001DA">
              <w:rPr>
                <w:rFonts w:ascii="Times New Roman" w:eastAsia="仿宋" w:hAnsi="仿宋" w:cs="Times New Roman" w:hint="eastAsia"/>
              </w:rPr>
              <w:t>具有良好的专业素养</w:t>
            </w:r>
            <w:r w:rsidRPr="00E2403A">
              <w:rPr>
                <w:rFonts w:ascii="Times New Roman" w:eastAsia="仿宋" w:hAnsi="仿宋" w:cs="Times New Roman"/>
              </w:rPr>
              <w:t>。</w:t>
            </w:r>
          </w:p>
        </w:tc>
        <w:tc>
          <w:tcPr>
            <w:tcW w:w="3565" w:type="pct"/>
            <w:vAlign w:val="center"/>
          </w:tcPr>
          <w:p w:rsidR="00E001DA" w:rsidRPr="00E001DA" w:rsidRDefault="00E001DA" w:rsidP="00AE43F1">
            <w:pPr>
              <w:jc w:val="left"/>
              <w:rPr>
                <w:rFonts w:ascii="Times New Roman" w:eastAsia="仿宋" w:hAnsi="仿宋" w:cs="Times New Roman"/>
              </w:rPr>
            </w:pPr>
            <w:r w:rsidRPr="00E2403A">
              <w:rPr>
                <w:rFonts w:ascii="Times New Roman" w:eastAsia="仿宋" w:hAnsi="仿宋" w:cs="Times New Roman"/>
              </w:rPr>
              <w:t>指标点</w:t>
            </w:r>
            <w:r w:rsidRPr="00E001DA">
              <w:rPr>
                <w:rFonts w:ascii="Times New Roman" w:eastAsia="仿宋" w:hAnsi="仿宋" w:cs="Times New Roman"/>
              </w:rPr>
              <w:t>2-1</w:t>
            </w:r>
            <w:r w:rsidRPr="00E2403A">
              <w:rPr>
                <w:rFonts w:ascii="Times New Roman" w:eastAsia="仿宋" w:hAnsi="仿宋" w:cs="Times New Roman"/>
              </w:rPr>
              <w:t>：</w:t>
            </w:r>
            <w:r w:rsidRPr="00E001DA">
              <w:rPr>
                <w:rFonts w:ascii="Times New Roman" w:eastAsia="仿宋" w:hAnsi="仿宋" w:cs="Times New Roman" w:hint="eastAsia"/>
              </w:rPr>
              <w:t>拥有宽厚扎实的信息处理技术和金融理论基础、良好的处理金融信息与金融数据能力。</w:t>
            </w:r>
          </w:p>
        </w:tc>
      </w:tr>
      <w:tr w:rsidR="00E001DA" w:rsidRPr="00E2403A" w:rsidTr="00833343">
        <w:trPr>
          <w:trHeight w:val="560"/>
        </w:trPr>
        <w:tc>
          <w:tcPr>
            <w:tcW w:w="1435" w:type="pct"/>
            <w:vMerge/>
            <w:vAlign w:val="center"/>
          </w:tcPr>
          <w:p w:rsidR="00E001DA" w:rsidRPr="00E2403A" w:rsidRDefault="00E001DA" w:rsidP="00E2403A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3565" w:type="pct"/>
            <w:vAlign w:val="center"/>
          </w:tcPr>
          <w:p w:rsidR="00E001DA" w:rsidRPr="00E001DA" w:rsidRDefault="00E001DA" w:rsidP="00AE43F1">
            <w:pPr>
              <w:jc w:val="left"/>
              <w:rPr>
                <w:rFonts w:ascii="Times New Roman" w:eastAsia="仿宋" w:hAnsi="仿宋" w:cs="Times New Roman"/>
              </w:rPr>
            </w:pPr>
            <w:r w:rsidRPr="00E2403A">
              <w:rPr>
                <w:rFonts w:ascii="Times New Roman" w:eastAsia="仿宋" w:hAnsi="仿宋" w:cs="Times New Roman"/>
              </w:rPr>
              <w:t>指标点</w:t>
            </w:r>
            <w:r w:rsidRPr="00E001DA">
              <w:rPr>
                <w:rFonts w:ascii="Times New Roman" w:eastAsia="仿宋" w:hAnsi="仿宋" w:cs="Times New Roman"/>
              </w:rPr>
              <w:t>2-2</w:t>
            </w:r>
            <w:r>
              <w:rPr>
                <w:rFonts w:ascii="Times New Roman" w:eastAsia="仿宋" w:hAnsi="仿宋" w:cs="Times New Roman"/>
              </w:rPr>
              <w:t>：</w:t>
            </w:r>
            <w:r w:rsidRPr="00E001DA">
              <w:rPr>
                <w:rFonts w:ascii="Times New Roman" w:eastAsia="仿宋" w:hAnsi="仿宋" w:cs="Times New Roman" w:hint="eastAsia"/>
              </w:rPr>
              <w:t>具有扎实的数学基础，受到较严格的数学训练，初步掌握数学科学的思想方法。</w:t>
            </w:r>
          </w:p>
        </w:tc>
      </w:tr>
      <w:tr w:rsidR="00E001DA" w:rsidRPr="00E2403A" w:rsidTr="00833343">
        <w:trPr>
          <w:trHeight w:val="560"/>
        </w:trPr>
        <w:tc>
          <w:tcPr>
            <w:tcW w:w="1435" w:type="pct"/>
            <w:vMerge/>
            <w:vAlign w:val="center"/>
          </w:tcPr>
          <w:p w:rsidR="00E001DA" w:rsidRPr="00E2403A" w:rsidRDefault="00E001DA" w:rsidP="00E2403A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3565" w:type="pct"/>
            <w:vAlign w:val="center"/>
          </w:tcPr>
          <w:p w:rsidR="00E001DA" w:rsidRPr="00E2403A" w:rsidRDefault="00E001DA" w:rsidP="00AE43F1">
            <w:pPr>
              <w:jc w:val="left"/>
              <w:rPr>
                <w:rFonts w:ascii="Times New Roman" w:eastAsia="仿宋" w:hAnsi="仿宋" w:cs="Times New Roman"/>
              </w:rPr>
            </w:pPr>
            <w:r w:rsidRPr="00E2403A">
              <w:rPr>
                <w:rFonts w:ascii="Times New Roman" w:eastAsia="仿宋" w:hAnsi="仿宋" w:cs="Times New Roman"/>
              </w:rPr>
              <w:t>指标点</w:t>
            </w:r>
            <w:r w:rsidRPr="00E001DA">
              <w:rPr>
                <w:rFonts w:ascii="Times New Roman" w:eastAsia="仿宋" w:hAnsi="仿宋" w:cs="Times New Roman"/>
              </w:rPr>
              <w:t>2-3</w:t>
            </w:r>
            <w:r>
              <w:rPr>
                <w:rFonts w:ascii="Times New Roman" w:eastAsia="仿宋" w:hAnsi="仿宋" w:cs="Times New Roman"/>
              </w:rPr>
              <w:t>：</w:t>
            </w:r>
            <w:r w:rsidRPr="00E001DA">
              <w:rPr>
                <w:rFonts w:ascii="Times New Roman" w:eastAsia="仿宋" w:hAnsi="仿宋" w:cs="Times New Roman" w:hint="eastAsia"/>
              </w:rPr>
              <w:t>能熟练使用计算机（包括常用语言、工具及数学软件等），具有编写简单应用程序的能力。</w:t>
            </w:r>
          </w:p>
        </w:tc>
      </w:tr>
      <w:tr w:rsidR="00A36C5E" w:rsidRPr="00E2403A" w:rsidTr="00833343">
        <w:tc>
          <w:tcPr>
            <w:tcW w:w="1435" w:type="pct"/>
            <w:vAlign w:val="center"/>
          </w:tcPr>
          <w:p w:rsidR="00A36C5E" w:rsidRPr="00A36C5E" w:rsidRDefault="00A36C5E" w:rsidP="00E2403A">
            <w:pPr>
              <w:rPr>
                <w:rFonts w:ascii="Times New Roman" w:eastAsia="仿宋" w:hAnsi="Times New Roman" w:cs="Times New Roman"/>
                <w:b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3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</w:p>
          <w:p w:rsidR="00A36C5E" w:rsidRPr="00E2403A" w:rsidRDefault="00AB3B21" w:rsidP="00E2403A">
            <w:pPr>
              <w:rPr>
                <w:rFonts w:ascii="Times New Roman" w:eastAsia="仿宋" w:hAnsi="Times New Roman" w:cs="Times New Roman"/>
              </w:rPr>
            </w:pPr>
            <w:r w:rsidRPr="00631C6F">
              <w:rPr>
                <w:rFonts w:ascii="Times New Roman" w:eastAsia="仿宋" w:hAnsi="仿宋" w:cs="Times New Roman" w:hint="eastAsia"/>
              </w:rPr>
              <w:t>具有创新精神</w:t>
            </w:r>
            <w:r w:rsidR="00A36C5E" w:rsidRPr="00E2403A">
              <w:rPr>
                <w:rFonts w:ascii="Times New Roman" w:eastAsia="仿宋" w:hAnsi="仿宋" w:cs="Times New Roman"/>
              </w:rPr>
              <w:t>。</w:t>
            </w:r>
          </w:p>
        </w:tc>
        <w:tc>
          <w:tcPr>
            <w:tcW w:w="3565" w:type="pct"/>
            <w:vAlign w:val="center"/>
          </w:tcPr>
          <w:p w:rsidR="00A36C5E" w:rsidRPr="00631C6F" w:rsidRDefault="00A36C5E" w:rsidP="00833343">
            <w:pPr>
              <w:jc w:val="left"/>
              <w:rPr>
                <w:rFonts w:ascii="Times New Roman" w:eastAsia="仿宋" w:hAnsi="仿宋" w:cs="Times New Roman"/>
              </w:rPr>
            </w:pPr>
            <w:r w:rsidRPr="00E2403A">
              <w:rPr>
                <w:rFonts w:ascii="Times New Roman" w:eastAsia="仿宋" w:hAnsi="仿宋" w:cs="Times New Roman"/>
              </w:rPr>
              <w:t>指标点</w:t>
            </w:r>
            <w:r w:rsidRPr="00631C6F">
              <w:rPr>
                <w:rFonts w:ascii="Times New Roman" w:eastAsia="仿宋" w:hAnsi="仿宋" w:cs="Times New Roman"/>
              </w:rPr>
              <w:t>3-1</w:t>
            </w:r>
            <w:r w:rsidRPr="00E2403A">
              <w:rPr>
                <w:rFonts w:ascii="Times New Roman" w:eastAsia="仿宋" w:hAnsi="仿宋" w:cs="Times New Roman"/>
              </w:rPr>
              <w:t>：</w:t>
            </w:r>
            <w:r w:rsidR="00631C6F" w:rsidRPr="00631C6F">
              <w:rPr>
                <w:rFonts w:ascii="Times New Roman" w:eastAsia="仿宋" w:hAnsi="仿宋" w:cs="Times New Roman" w:hint="eastAsia"/>
              </w:rPr>
              <w:t>对金融领域的新鲜事物具有敏感性，具有辩证思维能力、开阔的视角以及追求创新的欲望</w:t>
            </w:r>
            <w:r w:rsidR="00390CBB">
              <w:rPr>
                <w:rFonts w:ascii="Times New Roman" w:eastAsia="仿宋" w:hAnsi="仿宋" w:cs="Times New Roman"/>
              </w:rPr>
              <w:t>。</w:t>
            </w:r>
          </w:p>
        </w:tc>
      </w:tr>
      <w:tr w:rsidR="00A65284" w:rsidRPr="00E2403A" w:rsidTr="00F96F3F">
        <w:trPr>
          <w:trHeight w:val="588"/>
        </w:trPr>
        <w:tc>
          <w:tcPr>
            <w:tcW w:w="1435" w:type="pct"/>
            <w:vMerge w:val="restart"/>
            <w:vAlign w:val="center"/>
          </w:tcPr>
          <w:p w:rsidR="00A65284" w:rsidRPr="00E2403A" w:rsidRDefault="00A65284" w:rsidP="00E2403A">
            <w:pPr>
              <w:rPr>
                <w:rFonts w:ascii="Times New Roman" w:eastAsia="仿宋" w:hAnsi="Times New Roman" w:cs="Times New Roman"/>
                <w:b/>
              </w:rPr>
            </w:pPr>
            <w:r w:rsidRPr="00E2403A">
              <w:rPr>
                <w:rFonts w:ascii="Times New Roman" w:eastAsia="仿宋" w:hAnsi="仿宋" w:cs="Times New Roman"/>
                <w:b/>
              </w:rPr>
              <w:t>毕业要求</w:t>
            </w:r>
            <w:r w:rsidRPr="00E2403A">
              <w:rPr>
                <w:rFonts w:ascii="Times New Roman" w:eastAsia="仿宋" w:hAnsi="Times New Roman" w:cs="Times New Roman"/>
                <w:b/>
              </w:rPr>
              <w:t>4</w:t>
            </w:r>
            <w:r w:rsidRPr="00E2403A">
              <w:rPr>
                <w:rFonts w:ascii="Times New Roman" w:eastAsia="仿宋" w:hAnsi="仿宋" w:cs="Times New Roman"/>
                <w:b/>
              </w:rPr>
              <w:t>：</w:t>
            </w:r>
          </w:p>
          <w:p w:rsidR="00A65284" w:rsidRPr="00E2403A" w:rsidRDefault="00A65284" w:rsidP="00E2403A">
            <w:pPr>
              <w:rPr>
                <w:rFonts w:ascii="Times New Roman" w:eastAsia="仿宋" w:hAnsi="Times New Roman" w:cs="Times New Roman"/>
              </w:rPr>
            </w:pPr>
            <w:r w:rsidRPr="007B79C0">
              <w:rPr>
                <w:rFonts w:ascii="Times New Roman" w:eastAsia="仿宋" w:hAnsi="仿宋" w:cs="Times New Roman" w:hint="eastAsia"/>
              </w:rPr>
              <w:t>具有发现问题和解决问题的能力</w:t>
            </w:r>
            <w:r w:rsidRPr="00E2403A">
              <w:rPr>
                <w:rFonts w:ascii="Times New Roman" w:eastAsia="仿宋" w:hAnsi="仿宋" w:cs="Times New Roman"/>
              </w:rPr>
              <w:t>。</w:t>
            </w:r>
          </w:p>
        </w:tc>
        <w:tc>
          <w:tcPr>
            <w:tcW w:w="3565" w:type="pct"/>
            <w:vAlign w:val="center"/>
          </w:tcPr>
          <w:p w:rsidR="00A65284" w:rsidRPr="00A65284" w:rsidRDefault="00A65284" w:rsidP="00833343">
            <w:pPr>
              <w:jc w:val="left"/>
              <w:rPr>
                <w:rFonts w:ascii="Times New Roman" w:eastAsia="仿宋" w:hAnsi="仿宋" w:cs="Times New Roman"/>
              </w:rPr>
            </w:pPr>
            <w:r w:rsidRPr="00A36C5E">
              <w:rPr>
                <w:rFonts w:ascii="Times New Roman" w:eastAsia="仿宋" w:hAnsi="Times New Roman" w:cs="Times New Roman"/>
              </w:rPr>
              <w:t>指标点</w:t>
            </w:r>
            <w:r w:rsidRPr="007B79C0">
              <w:rPr>
                <w:rFonts w:ascii="Times New Roman" w:eastAsia="仿宋" w:hAnsi="仿宋" w:cs="Times New Roman"/>
              </w:rPr>
              <w:t>4-1</w:t>
            </w:r>
            <w:r w:rsidRPr="007B79C0">
              <w:rPr>
                <w:rFonts w:ascii="Times New Roman" w:eastAsia="仿宋" w:hAnsi="仿宋" w:cs="Times New Roman"/>
              </w:rPr>
              <w:t>：</w:t>
            </w:r>
            <w:r w:rsidRPr="007B79C0">
              <w:rPr>
                <w:rFonts w:ascii="Times New Roman" w:eastAsia="仿宋" w:hAnsi="仿宋" w:cs="Times New Roman" w:hint="eastAsia"/>
              </w:rPr>
              <w:t>培养的学生具有一定的金融实践和社会实践经历</w:t>
            </w:r>
            <w:r>
              <w:rPr>
                <w:rFonts w:ascii="Times New Roman" w:eastAsia="仿宋" w:hAnsi="仿宋" w:cs="Times New Roman" w:hint="eastAsia"/>
              </w:rPr>
              <w:t>。</w:t>
            </w:r>
          </w:p>
        </w:tc>
      </w:tr>
      <w:tr w:rsidR="00A65284" w:rsidRPr="00E2403A" w:rsidTr="00F96F3F">
        <w:trPr>
          <w:trHeight w:val="595"/>
        </w:trPr>
        <w:tc>
          <w:tcPr>
            <w:tcW w:w="1435" w:type="pct"/>
            <w:vMerge/>
            <w:vAlign w:val="center"/>
          </w:tcPr>
          <w:p w:rsidR="00A65284" w:rsidRPr="00E2403A" w:rsidRDefault="00A65284" w:rsidP="00E2403A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565" w:type="pct"/>
            <w:vAlign w:val="center"/>
          </w:tcPr>
          <w:p w:rsidR="00A65284" w:rsidRPr="00A36C5E" w:rsidRDefault="00A65284" w:rsidP="00833343">
            <w:pPr>
              <w:jc w:val="left"/>
              <w:rPr>
                <w:rFonts w:ascii="Times New Roman" w:eastAsia="仿宋" w:hAnsi="Times New Roman" w:cs="Times New Roman"/>
              </w:rPr>
            </w:pPr>
            <w:r w:rsidRPr="00A36C5E">
              <w:rPr>
                <w:rFonts w:ascii="Times New Roman" w:eastAsia="仿宋" w:hAnsi="Times New Roman" w:cs="Times New Roman"/>
              </w:rPr>
              <w:t>指标点</w:t>
            </w:r>
            <w:r>
              <w:rPr>
                <w:rFonts w:ascii="Times New Roman" w:eastAsia="仿宋" w:hAnsi="仿宋" w:cs="Times New Roman"/>
              </w:rPr>
              <w:t>4-2</w:t>
            </w:r>
            <w:r w:rsidRPr="007B79C0">
              <w:rPr>
                <w:rFonts w:ascii="Times New Roman" w:eastAsia="仿宋" w:hAnsi="仿宋" w:cs="Times New Roman"/>
              </w:rPr>
              <w:t>：</w:t>
            </w:r>
            <w:r w:rsidRPr="007B79C0">
              <w:rPr>
                <w:rFonts w:ascii="Times New Roman" w:eastAsia="仿宋" w:hAnsi="仿宋" w:cs="Times New Roman" w:hint="eastAsia"/>
              </w:rPr>
              <w:t>能综合运用数学、计算机和金融学知识解决问题的能力，接触和进入金融学领域前沿技术</w:t>
            </w:r>
            <w:r w:rsidRPr="00E2403A">
              <w:rPr>
                <w:rFonts w:ascii="Times New Roman" w:eastAsia="仿宋" w:hAnsi="仿宋" w:cs="Times New Roman"/>
              </w:rPr>
              <w:t>。</w:t>
            </w:r>
          </w:p>
        </w:tc>
      </w:tr>
      <w:tr w:rsidR="00A36C5E" w:rsidRPr="00E2403A" w:rsidTr="00833343">
        <w:trPr>
          <w:trHeight w:val="551"/>
        </w:trPr>
        <w:tc>
          <w:tcPr>
            <w:tcW w:w="1435" w:type="pct"/>
            <w:vAlign w:val="center"/>
          </w:tcPr>
          <w:p w:rsidR="00A36C5E" w:rsidRPr="00E2403A" w:rsidRDefault="00A36C5E" w:rsidP="00E2403A">
            <w:pPr>
              <w:rPr>
                <w:rFonts w:ascii="Times New Roman" w:eastAsia="仿宋" w:hAnsi="Times New Roman" w:cs="Times New Roman"/>
                <w:b/>
              </w:rPr>
            </w:pPr>
            <w:r w:rsidRPr="00E2403A">
              <w:rPr>
                <w:rFonts w:ascii="Times New Roman" w:eastAsia="仿宋" w:hAnsi="仿宋" w:cs="Times New Roman"/>
                <w:b/>
              </w:rPr>
              <w:t>毕业要求</w:t>
            </w:r>
            <w:r w:rsidRPr="00E2403A">
              <w:rPr>
                <w:rFonts w:ascii="Times New Roman" w:eastAsia="仿宋" w:hAnsi="Times New Roman" w:cs="Times New Roman"/>
                <w:b/>
              </w:rPr>
              <w:t>5</w:t>
            </w:r>
            <w:r w:rsidRPr="00E2403A">
              <w:rPr>
                <w:rFonts w:ascii="Times New Roman" w:eastAsia="仿宋" w:hAnsi="仿宋" w:cs="Times New Roman"/>
                <w:b/>
              </w:rPr>
              <w:t>：</w:t>
            </w:r>
          </w:p>
          <w:p w:rsidR="00A36C5E" w:rsidRPr="00E2403A" w:rsidRDefault="00AB3B21" w:rsidP="00E55C47">
            <w:pPr>
              <w:jc w:val="left"/>
              <w:rPr>
                <w:rFonts w:ascii="Times New Roman" w:eastAsia="仿宋" w:hAnsi="Times New Roman" w:cs="Times New Roman"/>
              </w:rPr>
            </w:pPr>
            <w:r w:rsidRPr="00E55C47">
              <w:rPr>
                <w:rFonts w:ascii="Times New Roman" w:eastAsia="仿宋" w:hAnsi="仿宋" w:cs="Times New Roman" w:hint="eastAsia"/>
              </w:rPr>
              <w:t>具备自我学习能力</w:t>
            </w:r>
            <w:r w:rsidR="00A36C5E" w:rsidRPr="00E2403A">
              <w:rPr>
                <w:rFonts w:ascii="Times New Roman" w:eastAsia="仿宋" w:hAnsi="仿宋" w:cs="Times New Roman"/>
              </w:rPr>
              <w:t>。</w:t>
            </w:r>
          </w:p>
        </w:tc>
        <w:tc>
          <w:tcPr>
            <w:tcW w:w="3565" w:type="pct"/>
            <w:vAlign w:val="center"/>
          </w:tcPr>
          <w:p w:rsidR="00A36C5E" w:rsidRPr="00E2403A" w:rsidRDefault="00A36C5E" w:rsidP="00833343">
            <w:pPr>
              <w:jc w:val="left"/>
              <w:rPr>
                <w:rFonts w:ascii="Times New Roman" w:eastAsia="仿宋" w:hAnsi="Times New Roman" w:cs="Times New Roman"/>
              </w:rPr>
            </w:pPr>
            <w:r w:rsidRPr="00E2403A">
              <w:rPr>
                <w:rFonts w:ascii="Times New Roman" w:eastAsia="仿宋" w:hAnsi="仿宋" w:cs="Times New Roman"/>
              </w:rPr>
              <w:t>指标点</w:t>
            </w:r>
            <w:r w:rsidRPr="00E55C47">
              <w:rPr>
                <w:rFonts w:ascii="Times New Roman" w:eastAsia="仿宋" w:hAnsi="仿宋" w:cs="Times New Roman"/>
              </w:rPr>
              <w:t>5-1</w:t>
            </w:r>
            <w:r w:rsidRPr="00E2403A">
              <w:rPr>
                <w:rFonts w:ascii="Times New Roman" w:eastAsia="仿宋" w:hAnsi="仿宋" w:cs="Times New Roman"/>
              </w:rPr>
              <w:t>：</w:t>
            </w:r>
            <w:r w:rsidR="00E55C47" w:rsidRPr="00E55C47">
              <w:rPr>
                <w:rFonts w:ascii="Times New Roman" w:eastAsia="仿宋" w:hAnsi="仿宋" w:cs="Times New Roman" w:hint="eastAsia"/>
              </w:rPr>
              <w:t>具有对终身学习的正确认识、自我学习能力及适应发展能力</w:t>
            </w:r>
            <w:r w:rsidR="00BC3337" w:rsidRPr="00E2403A">
              <w:rPr>
                <w:rFonts w:ascii="Times New Roman" w:eastAsia="仿宋" w:hAnsi="仿宋" w:cs="Times New Roman"/>
              </w:rPr>
              <w:t>。</w:t>
            </w:r>
          </w:p>
        </w:tc>
      </w:tr>
      <w:tr w:rsidR="00A36C5E" w:rsidRPr="00E2403A" w:rsidTr="002B54D6">
        <w:trPr>
          <w:trHeight w:val="539"/>
        </w:trPr>
        <w:tc>
          <w:tcPr>
            <w:tcW w:w="1435" w:type="pct"/>
            <w:vMerge w:val="restart"/>
            <w:vAlign w:val="center"/>
          </w:tcPr>
          <w:p w:rsidR="00A36C5E" w:rsidRPr="00A36C5E" w:rsidRDefault="00A36C5E" w:rsidP="00E2403A">
            <w:pPr>
              <w:rPr>
                <w:rFonts w:ascii="Times New Roman" w:eastAsia="仿宋" w:hAnsi="Times New Roman" w:cs="Times New Roman"/>
                <w:b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lastRenderedPageBreak/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6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</w:p>
          <w:p w:rsidR="00A36C5E" w:rsidRPr="007A20EE" w:rsidRDefault="00AB3B21" w:rsidP="007A20EE">
            <w:pPr>
              <w:jc w:val="left"/>
              <w:rPr>
                <w:rFonts w:ascii="Times New Roman" w:eastAsia="仿宋" w:hAnsi="仿宋" w:cs="Times New Roman"/>
              </w:rPr>
            </w:pPr>
            <w:r w:rsidRPr="007A20EE">
              <w:rPr>
                <w:rFonts w:ascii="Times New Roman" w:eastAsia="仿宋" w:hAnsi="仿宋" w:cs="Times New Roman" w:hint="eastAsia"/>
              </w:rPr>
              <w:t>掌握计算金融与量化金融专业技能和工程方法</w:t>
            </w:r>
            <w:r w:rsidR="00A36C5E" w:rsidRPr="00E2403A">
              <w:rPr>
                <w:rFonts w:ascii="Times New Roman" w:eastAsia="仿宋" w:hAnsi="仿宋" w:cs="Times New Roman"/>
              </w:rPr>
              <w:t>。</w:t>
            </w:r>
          </w:p>
        </w:tc>
        <w:tc>
          <w:tcPr>
            <w:tcW w:w="3565" w:type="pct"/>
            <w:vAlign w:val="center"/>
          </w:tcPr>
          <w:p w:rsidR="00A36C5E" w:rsidRPr="007A20EE" w:rsidRDefault="00A36C5E" w:rsidP="00833343">
            <w:pPr>
              <w:jc w:val="left"/>
              <w:rPr>
                <w:rFonts w:ascii="Times New Roman" w:eastAsia="仿宋" w:hAnsi="仿宋" w:cs="Times New Roman"/>
              </w:rPr>
            </w:pPr>
            <w:r w:rsidRPr="00E2403A">
              <w:rPr>
                <w:rFonts w:ascii="Times New Roman" w:eastAsia="仿宋" w:hAnsi="仿宋" w:cs="Times New Roman"/>
              </w:rPr>
              <w:t>指标点</w:t>
            </w:r>
            <w:r w:rsidRPr="007A20EE">
              <w:rPr>
                <w:rFonts w:ascii="Times New Roman" w:eastAsia="仿宋" w:hAnsi="仿宋" w:cs="Times New Roman"/>
              </w:rPr>
              <w:t>6-1</w:t>
            </w:r>
            <w:r w:rsidRPr="00E2403A">
              <w:rPr>
                <w:rFonts w:ascii="Times New Roman" w:eastAsia="仿宋" w:hAnsi="仿宋" w:cs="Times New Roman"/>
              </w:rPr>
              <w:t>：</w:t>
            </w:r>
            <w:r w:rsidR="00A65284" w:rsidRPr="007A20EE">
              <w:rPr>
                <w:rFonts w:ascii="Times New Roman" w:eastAsia="仿宋" w:hAnsi="仿宋" w:cs="Times New Roman" w:hint="eastAsia"/>
              </w:rPr>
              <w:t>掌握金融学方面的理论和业务知识、计算金融和量化金融技术、市场营销等多种知识技能</w:t>
            </w:r>
            <w:r w:rsidR="007A20EE" w:rsidRPr="007A20EE">
              <w:rPr>
                <w:rFonts w:ascii="Times New Roman" w:eastAsia="仿宋" w:hAnsi="仿宋" w:cs="Times New Roman" w:hint="eastAsia"/>
              </w:rPr>
              <w:t>。</w:t>
            </w:r>
          </w:p>
        </w:tc>
      </w:tr>
      <w:tr w:rsidR="007A20EE" w:rsidRPr="00E2403A" w:rsidTr="007A20EE">
        <w:trPr>
          <w:trHeight w:val="560"/>
        </w:trPr>
        <w:tc>
          <w:tcPr>
            <w:tcW w:w="1435" w:type="pct"/>
            <w:vMerge/>
            <w:vAlign w:val="center"/>
          </w:tcPr>
          <w:p w:rsidR="007A20EE" w:rsidRPr="00A36C5E" w:rsidRDefault="007A20EE" w:rsidP="00E2403A">
            <w:pPr>
              <w:rPr>
                <w:rFonts w:ascii="Times New Roman" w:eastAsia="仿宋" w:hAnsi="仿宋" w:cs="Times New Roman"/>
                <w:b/>
              </w:rPr>
            </w:pPr>
          </w:p>
        </w:tc>
        <w:tc>
          <w:tcPr>
            <w:tcW w:w="3565" w:type="pct"/>
            <w:vAlign w:val="center"/>
          </w:tcPr>
          <w:p w:rsidR="007A20EE" w:rsidRPr="00E2403A" w:rsidRDefault="007A20EE" w:rsidP="00833343">
            <w:pPr>
              <w:jc w:val="left"/>
              <w:rPr>
                <w:rFonts w:ascii="Times New Roman" w:eastAsia="仿宋" w:hAnsi="仿宋" w:cs="Times New Roman"/>
              </w:rPr>
            </w:pPr>
            <w:r w:rsidRPr="00E2403A">
              <w:rPr>
                <w:rFonts w:ascii="Times New Roman" w:eastAsia="仿宋" w:hAnsi="仿宋" w:cs="Times New Roman"/>
              </w:rPr>
              <w:t>指标点</w:t>
            </w:r>
            <w:r>
              <w:rPr>
                <w:rFonts w:ascii="Times New Roman" w:eastAsia="仿宋" w:hAnsi="仿宋" w:cs="Times New Roman"/>
              </w:rPr>
              <w:t>6-2</w:t>
            </w:r>
            <w:r w:rsidRPr="00E2403A">
              <w:rPr>
                <w:rFonts w:ascii="Times New Roman" w:eastAsia="仿宋" w:hAnsi="仿宋" w:cs="Times New Roman"/>
              </w:rPr>
              <w:t>：</w:t>
            </w:r>
            <w:r w:rsidRPr="007A20EE">
              <w:rPr>
                <w:rFonts w:ascii="Times New Roman" w:eastAsia="仿宋" w:hAnsi="仿宋" w:cs="Times New Roman" w:hint="eastAsia"/>
              </w:rPr>
              <w:t>能面向社会开展投融资、资本运营和理财等方面的咨询、分析、策划和管理</w:t>
            </w:r>
            <w:r w:rsidRPr="00E2403A">
              <w:rPr>
                <w:rFonts w:ascii="Times New Roman" w:eastAsia="仿宋" w:hAnsi="仿宋" w:cs="Times New Roman"/>
              </w:rPr>
              <w:t>。</w:t>
            </w:r>
          </w:p>
        </w:tc>
      </w:tr>
      <w:tr w:rsidR="00A36C5E" w:rsidRPr="00E2403A" w:rsidTr="00F96F3F">
        <w:trPr>
          <w:trHeight w:val="616"/>
        </w:trPr>
        <w:tc>
          <w:tcPr>
            <w:tcW w:w="1435" w:type="pct"/>
            <w:vMerge w:val="restart"/>
            <w:vAlign w:val="center"/>
          </w:tcPr>
          <w:p w:rsidR="00A36C5E" w:rsidRPr="00A36C5E" w:rsidRDefault="00A36C5E" w:rsidP="00E2403A">
            <w:pPr>
              <w:rPr>
                <w:rFonts w:ascii="Times New Roman" w:eastAsia="仿宋" w:hAnsi="Times New Roman" w:cs="Times New Roman"/>
                <w:b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7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</w:p>
          <w:p w:rsidR="00A36C5E" w:rsidRPr="00F96F3F" w:rsidRDefault="00AB3B21" w:rsidP="00E2403A">
            <w:pPr>
              <w:rPr>
                <w:rFonts w:ascii="Times New Roman" w:eastAsia="仿宋" w:hAnsi="仿宋" w:cs="Times New Roman"/>
              </w:rPr>
            </w:pPr>
            <w:r w:rsidRPr="00F96F3F">
              <w:rPr>
                <w:rFonts w:ascii="Times New Roman" w:eastAsia="仿宋" w:hAnsi="仿宋" w:cs="Times New Roman" w:hint="eastAsia"/>
              </w:rPr>
              <w:t>具备金融信息获取和分析能力</w:t>
            </w:r>
            <w:r w:rsidR="00A36C5E" w:rsidRPr="00E2403A">
              <w:rPr>
                <w:rFonts w:ascii="Times New Roman" w:eastAsia="仿宋" w:hAnsi="仿宋" w:cs="Times New Roman"/>
              </w:rPr>
              <w:t>。</w:t>
            </w:r>
          </w:p>
        </w:tc>
        <w:tc>
          <w:tcPr>
            <w:tcW w:w="3565" w:type="pct"/>
            <w:vAlign w:val="center"/>
          </w:tcPr>
          <w:p w:rsidR="00A36C5E" w:rsidRPr="00F96F3F" w:rsidRDefault="00A36C5E" w:rsidP="00F96F3F">
            <w:pPr>
              <w:rPr>
                <w:rFonts w:ascii="Times New Roman" w:eastAsia="仿宋" w:hAnsi="仿宋" w:cs="Times New Roman"/>
              </w:rPr>
            </w:pPr>
            <w:r w:rsidRPr="00E2403A">
              <w:rPr>
                <w:rFonts w:ascii="Times New Roman" w:eastAsia="仿宋" w:hAnsi="仿宋" w:cs="Times New Roman"/>
              </w:rPr>
              <w:t>指标点</w:t>
            </w:r>
            <w:r w:rsidRPr="00F96F3F">
              <w:rPr>
                <w:rFonts w:ascii="Times New Roman" w:eastAsia="仿宋" w:hAnsi="仿宋" w:cs="Times New Roman"/>
              </w:rPr>
              <w:t>7-1</w:t>
            </w:r>
            <w:r w:rsidRPr="00E2403A">
              <w:rPr>
                <w:rFonts w:ascii="Times New Roman" w:eastAsia="仿宋" w:hAnsi="仿宋" w:cs="Times New Roman"/>
              </w:rPr>
              <w:t>：</w:t>
            </w:r>
            <w:r w:rsidR="00282077" w:rsidRPr="00F96F3F">
              <w:rPr>
                <w:rFonts w:ascii="Times New Roman" w:eastAsia="仿宋" w:hAnsi="仿宋" w:cs="Times New Roman" w:hint="eastAsia"/>
              </w:rPr>
              <w:t>掌握</w:t>
            </w:r>
            <w:r w:rsidR="00F96F3F" w:rsidRPr="00F96F3F">
              <w:rPr>
                <w:rFonts w:ascii="Times New Roman" w:eastAsia="仿宋" w:hAnsi="仿宋" w:cs="Times New Roman" w:hint="eastAsia"/>
              </w:rPr>
              <w:t>资料查询、信息检索及运用现代信息技术获取最新参考文献的基本方法</w:t>
            </w:r>
            <w:r w:rsidRPr="00E2403A">
              <w:rPr>
                <w:rFonts w:ascii="Times New Roman" w:eastAsia="仿宋" w:hAnsi="仿宋" w:cs="Times New Roman"/>
              </w:rPr>
              <w:t>。</w:t>
            </w:r>
          </w:p>
        </w:tc>
      </w:tr>
      <w:tr w:rsidR="00A36C5E" w:rsidRPr="00E2403A" w:rsidTr="00F96F3F">
        <w:trPr>
          <w:trHeight w:val="550"/>
        </w:trPr>
        <w:tc>
          <w:tcPr>
            <w:tcW w:w="1435" w:type="pct"/>
            <w:vMerge/>
            <w:vAlign w:val="center"/>
          </w:tcPr>
          <w:p w:rsidR="00A36C5E" w:rsidRPr="00E2403A" w:rsidRDefault="00A36C5E" w:rsidP="00E2403A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3565" w:type="pct"/>
            <w:vAlign w:val="center"/>
          </w:tcPr>
          <w:p w:rsidR="00F96F3F" w:rsidRPr="00F96F3F" w:rsidRDefault="00A36C5E" w:rsidP="00F96F3F">
            <w:pPr>
              <w:jc w:val="left"/>
              <w:rPr>
                <w:rFonts w:ascii="Times New Roman" w:eastAsia="仿宋" w:hAnsi="仿宋" w:cs="Times New Roman"/>
              </w:rPr>
            </w:pPr>
            <w:r w:rsidRPr="00E2403A">
              <w:rPr>
                <w:rFonts w:ascii="Times New Roman" w:eastAsia="仿宋" w:hAnsi="仿宋" w:cs="Times New Roman"/>
              </w:rPr>
              <w:t>指标点</w:t>
            </w:r>
            <w:r w:rsidRPr="00F96F3F">
              <w:rPr>
                <w:rFonts w:ascii="Times New Roman" w:eastAsia="仿宋" w:hAnsi="仿宋" w:cs="Times New Roman"/>
              </w:rPr>
              <w:t>7-2</w:t>
            </w:r>
            <w:r w:rsidR="00E32D19">
              <w:rPr>
                <w:rFonts w:ascii="Times New Roman" w:eastAsia="仿宋" w:hAnsi="仿宋" w:cs="Times New Roman"/>
              </w:rPr>
              <w:t>：</w:t>
            </w:r>
            <w:r w:rsidR="00F96F3F" w:rsidRPr="00F96F3F">
              <w:rPr>
                <w:rFonts w:ascii="Times New Roman" w:eastAsia="仿宋" w:hAnsi="仿宋" w:cs="Times New Roman" w:hint="eastAsia"/>
              </w:rPr>
              <w:t>具有较强的金融数据挖掘与分析能力，撰写论文和研究报告，参与学术交流和行业交流的能力</w:t>
            </w:r>
            <w:r w:rsidR="00E32D19" w:rsidRPr="00E2403A">
              <w:rPr>
                <w:rFonts w:ascii="Times New Roman" w:eastAsia="仿宋" w:hAnsi="仿宋" w:cs="Times New Roman"/>
              </w:rPr>
              <w:t>。</w:t>
            </w:r>
          </w:p>
        </w:tc>
      </w:tr>
      <w:tr w:rsidR="00A36C5E" w:rsidRPr="00E2403A" w:rsidTr="00F96F3F">
        <w:trPr>
          <w:trHeight w:val="557"/>
        </w:trPr>
        <w:tc>
          <w:tcPr>
            <w:tcW w:w="1435" w:type="pct"/>
            <w:vMerge w:val="restart"/>
            <w:vAlign w:val="center"/>
          </w:tcPr>
          <w:p w:rsidR="00A36C5E" w:rsidRPr="00A36C5E" w:rsidRDefault="00A36C5E" w:rsidP="00E2403A">
            <w:pPr>
              <w:rPr>
                <w:rFonts w:ascii="Times New Roman" w:eastAsia="仿宋" w:hAnsi="Times New Roman" w:cs="Times New Roman"/>
                <w:b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8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</w:p>
          <w:p w:rsidR="00A36C5E" w:rsidRPr="00E2403A" w:rsidRDefault="00AB3B21" w:rsidP="00F96F3F">
            <w:pPr>
              <w:jc w:val="left"/>
              <w:rPr>
                <w:rFonts w:ascii="Times New Roman" w:eastAsia="仿宋" w:hAnsi="Times New Roman" w:cs="Times New Roman"/>
              </w:rPr>
            </w:pPr>
            <w:r w:rsidRPr="00F96F3F">
              <w:rPr>
                <w:rFonts w:ascii="Times New Roman" w:eastAsia="仿宋" w:hAnsi="Times New Roman" w:cs="Times New Roman" w:hint="eastAsia"/>
              </w:rPr>
              <w:t>实践动手能力</w:t>
            </w:r>
            <w:r w:rsidR="00A36C5E" w:rsidRPr="00F96F3F">
              <w:rPr>
                <w:rFonts w:ascii="Times New Roman" w:eastAsia="仿宋" w:hAnsi="Times New Roman" w:cs="Times New Roman"/>
              </w:rPr>
              <w:t>。</w:t>
            </w:r>
          </w:p>
        </w:tc>
        <w:tc>
          <w:tcPr>
            <w:tcW w:w="3565" w:type="pct"/>
            <w:vAlign w:val="center"/>
          </w:tcPr>
          <w:p w:rsidR="00A36C5E" w:rsidRPr="00E2403A" w:rsidRDefault="00A36C5E" w:rsidP="00833343">
            <w:pPr>
              <w:jc w:val="left"/>
              <w:rPr>
                <w:rFonts w:ascii="Times New Roman" w:eastAsia="仿宋" w:hAnsi="Times New Roman" w:cs="Times New Roman"/>
              </w:rPr>
            </w:pPr>
            <w:r w:rsidRPr="00F96F3F">
              <w:rPr>
                <w:rFonts w:ascii="Times New Roman" w:eastAsia="仿宋" w:hAnsi="Times New Roman" w:cs="Times New Roman"/>
              </w:rPr>
              <w:t>指标点</w:t>
            </w:r>
            <w:r w:rsidRPr="00E2403A">
              <w:rPr>
                <w:rFonts w:ascii="Times New Roman" w:eastAsia="仿宋" w:hAnsi="Times New Roman" w:cs="Times New Roman"/>
              </w:rPr>
              <w:t>8-1</w:t>
            </w:r>
            <w:r w:rsidR="00BC3337" w:rsidRPr="00F96F3F">
              <w:rPr>
                <w:rFonts w:ascii="Times New Roman" w:eastAsia="仿宋" w:hAnsi="Times New Roman" w:cs="Times New Roman"/>
              </w:rPr>
              <w:t>：</w:t>
            </w:r>
            <w:r w:rsidR="00F96F3F" w:rsidRPr="00F96F3F">
              <w:rPr>
                <w:rFonts w:ascii="Times New Roman" w:eastAsia="仿宋" w:hAnsi="Times New Roman" w:cs="Times New Roman" w:hint="eastAsia"/>
              </w:rPr>
              <w:t>能熟练使用计算机（包括常用语言、工具及金融软件等），</w:t>
            </w:r>
            <w:r w:rsidRPr="00F96F3F">
              <w:rPr>
                <w:rFonts w:ascii="Times New Roman" w:eastAsia="仿宋" w:hAnsi="Times New Roman" w:cs="Times New Roman"/>
              </w:rPr>
              <w:t>。</w:t>
            </w:r>
          </w:p>
        </w:tc>
      </w:tr>
      <w:tr w:rsidR="00890171" w:rsidRPr="00E2403A" w:rsidTr="00F96F3F">
        <w:trPr>
          <w:trHeight w:val="551"/>
        </w:trPr>
        <w:tc>
          <w:tcPr>
            <w:tcW w:w="1435" w:type="pct"/>
            <w:vMerge/>
            <w:vAlign w:val="center"/>
          </w:tcPr>
          <w:p w:rsidR="00890171" w:rsidRPr="00E2403A" w:rsidRDefault="00890171" w:rsidP="00890171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3565" w:type="pct"/>
            <w:vAlign w:val="center"/>
          </w:tcPr>
          <w:p w:rsidR="00890171" w:rsidRPr="00E2403A" w:rsidRDefault="00890171" w:rsidP="00890171">
            <w:pPr>
              <w:jc w:val="left"/>
              <w:rPr>
                <w:rFonts w:ascii="Times New Roman" w:eastAsia="仿宋" w:hAnsi="Times New Roman" w:cs="Times New Roman"/>
              </w:rPr>
            </w:pPr>
            <w:r w:rsidRPr="00F96F3F">
              <w:rPr>
                <w:rFonts w:ascii="Times New Roman" w:eastAsia="仿宋" w:hAnsi="Times New Roman" w:cs="Times New Roman"/>
              </w:rPr>
              <w:t>指标点</w:t>
            </w:r>
            <w:r w:rsidRPr="00E2403A">
              <w:rPr>
                <w:rFonts w:ascii="Times New Roman" w:eastAsia="仿宋" w:hAnsi="Times New Roman" w:cs="Times New Roman"/>
              </w:rPr>
              <w:t>8-2</w:t>
            </w:r>
            <w:r w:rsidRPr="00F96F3F">
              <w:rPr>
                <w:rFonts w:ascii="Times New Roman" w:eastAsia="仿宋" w:hAnsi="Times New Roman" w:cs="Times New Roman"/>
              </w:rPr>
              <w:t>：</w:t>
            </w:r>
            <w:r w:rsidR="00F96F3F" w:rsidRPr="00F96F3F">
              <w:rPr>
                <w:rFonts w:ascii="Times New Roman" w:eastAsia="仿宋" w:hAnsi="Times New Roman" w:cs="Times New Roman" w:hint="eastAsia"/>
              </w:rPr>
              <w:t>具有编写简单应用程序的能力</w:t>
            </w:r>
            <w:r w:rsidRPr="00F96F3F">
              <w:rPr>
                <w:rFonts w:ascii="Times New Roman" w:eastAsia="仿宋" w:hAnsi="Times New Roman" w:cs="Times New Roman"/>
              </w:rPr>
              <w:t>。</w:t>
            </w:r>
          </w:p>
        </w:tc>
      </w:tr>
      <w:tr w:rsidR="00890171" w:rsidRPr="00E2403A" w:rsidTr="00833343">
        <w:trPr>
          <w:trHeight w:val="558"/>
        </w:trPr>
        <w:tc>
          <w:tcPr>
            <w:tcW w:w="1435" w:type="pct"/>
            <w:vAlign w:val="center"/>
          </w:tcPr>
          <w:p w:rsidR="00890171" w:rsidRPr="00A36C5E" w:rsidRDefault="00890171" w:rsidP="00890171">
            <w:pPr>
              <w:rPr>
                <w:rFonts w:ascii="Times New Roman" w:eastAsia="仿宋" w:hAnsi="Times New Roman" w:cs="Times New Roman"/>
                <w:b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9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</w:p>
          <w:p w:rsidR="00890171" w:rsidRPr="00E2403A" w:rsidRDefault="00AB3B21" w:rsidP="00E879AB">
            <w:pPr>
              <w:jc w:val="left"/>
              <w:rPr>
                <w:rFonts w:ascii="Times New Roman" w:eastAsia="仿宋" w:hAnsi="Times New Roman" w:cs="Times New Roman"/>
              </w:rPr>
            </w:pPr>
            <w:r w:rsidRPr="00E879AB">
              <w:rPr>
                <w:rFonts w:ascii="Times New Roman" w:eastAsia="仿宋" w:hAnsi="Times New Roman" w:cs="Times New Roman" w:hint="eastAsia"/>
              </w:rPr>
              <w:t>具有沟通和组织协调能力</w:t>
            </w:r>
            <w:r w:rsidR="00890171" w:rsidRPr="00E879AB">
              <w:rPr>
                <w:rFonts w:ascii="Times New Roman" w:eastAsia="仿宋" w:hAnsi="Times New Roman" w:cs="Times New Roman"/>
              </w:rPr>
              <w:t>。</w:t>
            </w:r>
          </w:p>
        </w:tc>
        <w:tc>
          <w:tcPr>
            <w:tcW w:w="3565" w:type="pct"/>
            <w:vAlign w:val="center"/>
          </w:tcPr>
          <w:p w:rsidR="00890171" w:rsidRPr="00E2403A" w:rsidRDefault="00890171" w:rsidP="00890171">
            <w:pPr>
              <w:jc w:val="left"/>
              <w:rPr>
                <w:rFonts w:ascii="Times New Roman" w:eastAsia="仿宋" w:hAnsi="Times New Roman" w:cs="Times New Roman"/>
              </w:rPr>
            </w:pPr>
            <w:r w:rsidRPr="00E879AB">
              <w:rPr>
                <w:rFonts w:ascii="Times New Roman" w:eastAsia="仿宋" w:hAnsi="Times New Roman" w:cs="Times New Roman"/>
              </w:rPr>
              <w:t>指标点</w:t>
            </w:r>
            <w:r w:rsidRPr="00E2403A">
              <w:rPr>
                <w:rFonts w:ascii="Times New Roman" w:eastAsia="仿宋" w:hAnsi="Times New Roman" w:cs="Times New Roman"/>
              </w:rPr>
              <w:t>9-1</w:t>
            </w:r>
            <w:r w:rsidRPr="00E879AB">
              <w:rPr>
                <w:rFonts w:ascii="Times New Roman" w:eastAsia="仿宋" w:hAnsi="Times New Roman" w:cs="Times New Roman"/>
              </w:rPr>
              <w:t>：</w:t>
            </w:r>
            <w:r w:rsidR="00E879AB" w:rsidRPr="00E879AB">
              <w:rPr>
                <w:rFonts w:ascii="Times New Roman" w:eastAsia="仿宋" w:hAnsi="Times New Roman" w:cs="Times New Roman" w:hint="eastAsia"/>
              </w:rPr>
              <w:t>能快速适应环境，具有一定的组织和协调能力、表达能力和人际交往能力，具备团队合作精神</w:t>
            </w:r>
            <w:r w:rsidRPr="00E879AB">
              <w:rPr>
                <w:rFonts w:ascii="Times New Roman" w:eastAsia="仿宋" w:hAnsi="Times New Roman" w:cs="Times New Roman"/>
              </w:rPr>
              <w:t>。</w:t>
            </w:r>
          </w:p>
        </w:tc>
      </w:tr>
      <w:tr w:rsidR="00890171" w:rsidRPr="00E2403A" w:rsidTr="002B68CE">
        <w:trPr>
          <w:trHeight w:val="576"/>
        </w:trPr>
        <w:tc>
          <w:tcPr>
            <w:tcW w:w="1435" w:type="pct"/>
            <w:vMerge w:val="restart"/>
            <w:vAlign w:val="center"/>
          </w:tcPr>
          <w:p w:rsidR="00890171" w:rsidRPr="00A36C5E" w:rsidRDefault="00890171" w:rsidP="00890171">
            <w:pPr>
              <w:rPr>
                <w:rFonts w:ascii="Times New Roman" w:eastAsia="仿宋" w:hAnsi="Times New Roman" w:cs="Times New Roman"/>
                <w:b/>
              </w:rPr>
            </w:pPr>
            <w:r w:rsidRPr="00A36C5E">
              <w:rPr>
                <w:rFonts w:ascii="Times New Roman" w:eastAsia="仿宋" w:hAnsi="仿宋" w:cs="Times New Roman"/>
                <w:b/>
              </w:rPr>
              <w:t>毕业要求</w:t>
            </w:r>
            <w:r w:rsidRPr="00A36C5E">
              <w:rPr>
                <w:rFonts w:ascii="Times New Roman" w:eastAsia="仿宋" w:hAnsi="Times New Roman" w:cs="Times New Roman"/>
                <w:b/>
              </w:rPr>
              <w:t>10</w:t>
            </w:r>
            <w:r w:rsidRPr="00A36C5E">
              <w:rPr>
                <w:rFonts w:ascii="Times New Roman" w:eastAsia="仿宋" w:hAnsi="仿宋" w:cs="Times New Roman"/>
                <w:b/>
              </w:rPr>
              <w:t>：</w:t>
            </w:r>
          </w:p>
          <w:p w:rsidR="00890171" w:rsidRPr="00E2403A" w:rsidRDefault="00AB3B21" w:rsidP="00E22980">
            <w:pPr>
              <w:jc w:val="left"/>
              <w:rPr>
                <w:rFonts w:ascii="Times New Roman" w:eastAsia="仿宋" w:hAnsi="Times New Roman" w:cs="Times New Roman"/>
              </w:rPr>
            </w:pPr>
            <w:r w:rsidRPr="00E22980">
              <w:rPr>
                <w:rFonts w:ascii="Times New Roman" w:eastAsia="仿宋" w:hAnsi="Times New Roman" w:cs="Times New Roman" w:hint="eastAsia"/>
              </w:rPr>
              <w:t>具备国际交流与合作能力</w:t>
            </w:r>
            <w:r w:rsidR="00890171" w:rsidRPr="00E22980">
              <w:rPr>
                <w:rFonts w:ascii="Times New Roman" w:eastAsia="仿宋" w:hAnsi="Times New Roman" w:cs="Times New Roman"/>
              </w:rPr>
              <w:t>。</w:t>
            </w:r>
          </w:p>
        </w:tc>
        <w:tc>
          <w:tcPr>
            <w:tcW w:w="3565" w:type="pct"/>
            <w:vAlign w:val="center"/>
          </w:tcPr>
          <w:p w:rsidR="00890171" w:rsidRPr="00E2403A" w:rsidRDefault="00890171" w:rsidP="00890171">
            <w:pPr>
              <w:jc w:val="left"/>
              <w:rPr>
                <w:rFonts w:ascii="Times New Roman" w:eastAsia="仿宋" w:hAnsi="Times New Roman" w:cs="Times New Roman"/>
              </w:rPr>
            </w:pPr>
            <w:r w:rsidRPr="00E22980">
              <w:rPr>
                <w:rFonts w:ascii="Times New Roman" w:eastAsia="仿宋" w:hAnsi="Times New Roman" w:cs="Times New Roman"/>
              </w:rPr>
              <w:t>指标点</w:t>
            </w:r>
            <w:r w:rsidRPr="00E2403A">
              <w:rPr>
                <w:rFonts w:ascii="Times New Roman" w:eastAsia="仿宋" w:hAnsi="Times New Roman" w:cs="Times New Roman"/>
              </w:rPr>
              <w:t>10-1</w:t>
            </w:r>
            <w:r w:rsidRPr="00E22980">
              <w:rPr>
                <w:rFonts w:ascii="Times New Roman" w:eastAsia="仿宋" w:hAnsi="Times New Roman" w:cs="Times New Roman"/>
              </w:rPr>
              <w:t>：</w:t>
            </w:r>
            <w:r w:rsidR="00E22980" w:rsidRPr="00E22980">
              <w:rPr>
                <w:rFonts w:ascii="Times New Roman" w:eastAsia="仿宋" w:hAnsi="Times New Roman" w:cs="Times New Roman" w:hint="eastAsia"/>
              </w:rPr>
              <w:t>较好的外语实际应用能力</w:t>
            </w:r>
            <w:r w:rsidRPr="00E22980">
              <w:rPr>
                <w:rFonts w:ascii="Times New Roman" w:eastAsia="仿宋" w:hAnsi="Times New Roman" w:cs="Times New Roman"/>
              </w:rPr>
              <w:t>。</w:t>
            </w:r>
          </w:p>
        </w:tc>
      </w:tr>
      <w:tr w:rsidR="00890171" w:rsidRPr="00E2403A" w:rsidTr="002B68CE">
        <w:trPr>
          <w:trHeight w:val="556"/>
        </w:trPr>
        <w:tc>
          <w:tcPr>
            <w:tcW w:w="1435" w:type="pct"/>
            <w:vMerge/>
            <w:vAlign w:val="center"/>
          </w:tcPr>
          <w:p w:rsidR="00890171" w:rsidRPr="00E2403A" w:rsidRDefault="00890171" w:rsidP="00890171">
            <w:pPr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3565" w:type="pct"/>
            <w:vAlign w:val="center"/>
          </w:tcPr>
          <w:p w:rsidR="00890171" w:rsidRPr="00E2403A" w:rsidRDefault="00890171" w:rsidP="00890171">
            <w:pPr>
              <w:jc w:val="left"/>
              <w:rPr>
                <w:rFonts w:ascii="Times New Roman" w:eastAsia="仿宋" w:hAnsi="Times New Roman" w:cs="Times New Roman"/>
              </w:rPr>
            </w:pPr>
            <w:r w:rsidRPr="00E22980">
              <w:rPr>
                <w:rFonts w:ascii="Times New Roman" w:eastAsia="仿宋" w:hAnsi="Times New Roman" w:cs="Times New Roman"/>
              </w:rPr>
              <w:t>指标点</w:t>
            </w:r>
            <w:r w:rsidRPr="00E2403A">
              <w:rPr>
                <w:rFonts w:ascii="Times New Roman" w:eastAsia="仿宋" w:hAnsi="Times New Roman" w:cs="Times New Roman"/>
              </w:rPr>
              <w:t>10-2</w:t>
            </w:r>
            <w:r w:rsidR="00EF38FA">
              <w:rPr>
                <w:rFonts w:ascii="Times New Roman" w:eastAsia="仿宋" w:hAnsi="Times New Roman" w:cs="Times New Roman"/>
              </w:rPr>
              <w:t>：</w:t>
            </w:r>
            <w:r w:rsidR="00E22980" w:rsidRPr="00E22980">
              <w:rPr>
                <w:rFonts w:ascii="Times New Roman" w:eastAsia="仿宋" w:hAnsi="Times New Roman" w:cs="Times New Roman" w:hint="eastAsia"/>
              </w:rPr>
              <w:t>具有初步的国际视野和跨文化的交流、竞争与合作能力</w:t>
            </w:r>
            <w:r w:rsidR="00356A89" w:rsidRPr="00E22980">
              <w:rPr>
                <w:rFonts w:ascii="Times New Roman" w:eastAsia="仿宋" w:hAnsi="Times New Roman" w:cs="Times New Roman" w:hint="eastAsia"/>
              </w:rPr>
              <w:t>。</w:t>
            </w:r>
          </w:p>
        </w:tc>
      </w:tr>
      <w:bookmarkEnd w:id="0"/>
    </w:tbl>
    <w:p w:rsidR="000D5C40" w:rsidRDefault="000D5C40" w:rsidP="00833343">
      <w:pPr>
        <w:widowControl/>
        <w:jc w:val="center"/>
        <w:rPr>
          <w:rFonts w:ascii="Times New Roman" w:eastAsia="仿宋" w:hAnsi="Times New Roman" w:cs="Times New Roman"/>
        </w:rPr>
      </w:pPr>
    </w:p>
    <w:p w:rsidR="000D5C40" w:rsidRPr="000D5C40" w:rsidRDefault="000D5C40" w:rsidP="000D5C40">
      <w:pPr>
        <w:rPr>
          <w:rFonts w:ascii="Times New Roman" w:eastAsia="仿宋" w:hAnsi="Times New Roman" w:cs="Times New Roman"/>
        </w:rPr>
      </w:pPr>
    </w:p>
    <w:p w:rsidR="000D5C40" w:rsidRPr="000D5C40" w:rsidRDefault="000D5C40" w:rsidP="000D5C40">
      <w:pPr>
        <w:rPr>
          <w:rFonts w:ascii="Times New Roman" w:eastAsia="仿宋" w:hAnsi="Times New Roman" w:cs="Times New Roman"/>
        </w:rPr>
      </w:pPr>
    </w:p>
    <w:p w:rsidR="000D5C40" w:rsidRPr="000D5C40" w:rsidRDefault="000D5C40" w:rsidP="000D5C40">
      <w:pPr>
        <w:rPr>
          <w:rFonts w:ascii="Times New Roman" w:eastAsia="仿宋" w:hAnsi="Times New Roman" w:cs="Times New Roman"/>
        </w:rPr>
      </w:pPr>
    </w:p>
    <w:p w:rsidR="000D5C40" w:rsidRPr="000D5C40" w:rsidRDefault="000D5C40" w:rsidP="000D5C40">
      <w:pPr>
        <w:rPr>
          <w:rFonts w:ascii="Times New Roman" w:eastAsia="仿宋" w:hAnsi="Times New Roman" w:cs="Times New Roman"/>
        </w:rPr>
      </w:pPr>
    </w:p>
    <w:p w:rsidR="000D5C40" w:rsidRPr="000D5C40" w:rsidRDefault="000D5C40" w:rsidP="000D5C40">
      <w:pPr>
        <w:rPr>
          <w:rFonts w:ascii="Times New Roman" w:eastAsia="仿宋" w:hAnsi="Times New Roman" w:cs="Times New Roman"/>
        </w:rPr>
      </w:pPr>
    </w:p>
    <w:p w:rsidR="000D5C40" w:rsidRPr="000D5C40" w:rsidRDefault="000D5C40" w:rsidP="000D5C40">
      <w:pPr>
        <w:rPr>
          <w:rFonts w:ascii="Times New Roman" w:eastAsia="仿宋" w:hAnsi="Times New Roman" w:cs="Times New Roman"/>
        </w:rPr>
      </w:pPr>
    </w:p>
    <w:p w:rsidR="000D5C40" w:rsidRPr="000D5C40" w:rsidRDefault="000D5C40" w:rsidP="000D5C40">
      <w:pPr>
        <w:rPr>
          <w:rFonts w:ascii="Times New Roman" w:eastAsia="仿宋" w:hAnsi="Times New Roman" w:cs="Times New Roman"/>
        </w:rPr>
      </w:pPr>
    </w:p>
    <w:p w:rsidR="000D5C40" w:rsidRDefault="000D5C40" w:rsidP="00833343">
      <w:pPr>
        <w:widowControl/>
        <w:jc w:val="center"/>
        <w:rPr>
          <w:rFonts w:ascii="Times New Roman" w:eastAsia="仿宋" w:hAnsi="Times New Roman" w:cs="Times New Roman"/>
        </w:rPr>
      </w:pPr>
    </w:p>
    <w:p w:rsidR="000D5C40" w:rsidRPr="000D5C40" w:rsidRDefault="000D5C40" w:rsidP="000D5C40">
      <w:pPr>
        <w:rPr>
          <w:rFonts w:ascii="Times New Roman" w:eastAsia="仿宋" w:hAnsi="Times New Roman" w:cs="Times New Roman"/>
        </w:rPr>
      </w:pPr>
    </w:p>
    <w:p w:rsidR="000D5C40" w:rsidRDefault="000D5C40" w:rsidP="00833343">
      <w:pPr>
        <w:widowControl/>
        <w:jc w:val="center"/>
        <w:rPr>
          <w:rFonts w:ascii="Times New Roman" w:eastAsia="仿宋" w:hAnsi="Times New Roman" w:cs="Times New Roman"/>
        </w:rPr>
      </w:pPr>
    </w:p>
    <w:p w:rsidR="000D5C40" w:rsidRDefault="000D5C40" w:rsidP="00833343">
      <w:pPr>
        <w:widowControl/>
        <w:jc w:val="center"/>
        <w:rPr>
          <w:rFonts w:ascii="Times New Roman" w:eastAsia="仿宋" w:hAnsi="Times New Roman" w:cs="Times New Roman"/>
        </w:rPr>
      </w:pPr>
    </w:p>
    <w:p w:rsidR="00A36C5E" w:rsidRPr="00A36C5E" w:rsidRDefault="00A36C5E" w:rsidP="00833343">
      <w:pPr>
        <w:widowControl/>
        <w:jc w:val="center"/>
        <w:rPr>
          <w:rFonts w:ascii="Times New Roman" w:eastAsia="仿宋" w:hAnsi="Times New Roman" w:cs="Times New Roman"/>
          <w:b/>
          <w:bCs/>
          <w:sz w:val="33"/>
        </w:rPr>
      </w:pPr>
      <w:r w:rsidRPr="000D5C40">
        <w:rPr>
          <w:rFonts w:ascii="Times New Roman" w:eastAsia="仿宋" w:hAnsi="Times New Roman" w:cs="Times New Roman"/>
        </w:rPr>
        <w:br w:type="page"/>
      </w:r>
      <w:r w:rsidRPr="00A36C5E">
        <w:rPr>
          <w:rFonts w:ascii="Times New Roman" w:eastAsia="仿宋" w:hAnsi="Times New Roman" w:cs="Times New Roman" w:hint="eastAsia"/>
          <w:b/>
          <w:bCs/>
          <w:sz w:val="33"/>
        </w:rPr>
        <w:lastRenderedPageBreak/>
        <w:t>2017</w:t>
      </w:r>
      <w:r w:rsidRPr="00A36C5E">
        <w:rPr>
          <w:rFonts w:ascii="Times New Roman" w:eastAsia="仿宋" w:hAnsi="Times New Roman" w:cs="Times New Roman" w:hint="eastAsia"/>
          <w:b/>
          <w:bCs/>
          <w:sz w:val="33"/>
        </w:rPr>
        <w:t>级</w:t>
      </w:r>
      <w:r w:rsidR="0026259F" w:rsidRPr="003B6EF9">
        <w:rPr>
          <w:rFonts w:ascii="Times New Roman" w:eastAsia="仿宋" w:hAnsi="仿宋" w:cs="Times New Roman" w:hint="eastAsia"/>
          <w:b/>
          <w:sz w:val="35"/>
        </w:rPr>
        <w:t>金融学（与数学与应用数学复合）</w:t>
      </w:r>
      <w:r w:rsidRPr="00A36C5E">
        <w:rPr>
          <w:rFonts w:ascii="Times New Roman" w:eastAsia="仿宋" w:hAnsi="Times New Roman" w:cs="Times New Roman" w:hint="eastAsia"/>
          <w:b/>
          <w:bCs/>
          <w:sz w:val="33"/>
        </w:rPr>
        <w:t>专业课程与毕业要求对应关系表</w:t>
      </w:r>
    </w:p>
    <w:tbl>
      <w:tblPr>
        <w:tblW w:w="480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854"/>
        <w:gridCol w:w="861"/>
        <w:gridCol w:w="860"/>
        <w:gridCol w:w="861"/>
        <w:gridCol w:w="861"/>
        <w:gridCol w:w="1170"/>
        <w:gridCol w:w="860"/>
        <w:gridCol w:w="860"/>
        <w:gridCol w:w="860"/>
        <w:gridCol w:w="860"/>
        <w:gridCol w:w="860"/>
        <w:gridCol w:w="860"/>
      </w:tblGrid>
      <w:tr w:rsidR="00CC0057" w:rsidRPr="00833343" w:rsidTr="00DF1EC2">
        <w:trPr>
          <w:trHeight w:hRule="exact" w:val="630"/>
          <w:jc w:val="center"/>
        </w:trPr>
        <w:tc>
          <w:tcPr>
            <w:tcW w:w="3854" w:type="dxa"/>
            <w:vAlign w:val="center"/>
          </w:tcPr>
          <w:p w:rsidR="00CC0057" w:rsidRPr="00833343" w:rsidRDefault="00CC0057" w:rsidP="00833343">
            <w:pPr>
              <w:jc w:val="center"/>
              <w:rPr>
                <w:rFonts w:ascii="Times New Roman" w:eastAsia="仿宋" w:hAnsi="Times New Roman" w:cs="Times New Roman"/>
                <w:b/>
                <w:bCs/>
              </w:rPr>
            </w:pPr>
            <w:r w:rsidRPr="00833343">
              <w:rPr>
                <w:rFonts w:ascii="Times New Roman" w:eastAsia="仿宋" w:hAnsi="Times New Roman" w:cs="Times New Roman"/>
                <w:b/>
                <w:bCs/>
              </w:rPr>
              <w:t>课程名称</w:t>
            </w:r>
          </w:p>
        </w:tc>
        <w:tc>
          <w:tcPr>
            <w:tcW w:w="861" w:type="dxa"/>
            <w:vAlign w:val="center"/>
          </w:tcPr>
          <w:p w:rsidR="00CC0057" w:rsidRPr="00833343" w:rsidRDefault="00CC0057" w:rsidP="00833343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5"/>
              </w:rPr>
            </w:pP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毕业要求</w:t>
            </w: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1</w:t>
            </w:r>
          </w:p>
        </w:tc>
        <w:tc>
          <w:tcPr>
            <w:tcW w:w="860" w:type="dxa"/>
            <w:vAlign w:val="center"/>
          </w:tcPr>
          <w:p w:rsidR="00CC0057" w:rsidRPr="00833343" w:rsidRDefault="00CC0057" w:rsidP="00833343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5"/>
              </w:rPr>
            </w:pP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毕业要求</w:t>
            </w: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2</w:t>
            </w:r>
          </w:p>
        </w:tc>
        <w:tc>
          <w:tcPr>
            <w:tcW w:w="861" w:type="dxa"/>
            <w:vAlign w:val="center"/>
          </w:tcPr>
          <w:p w:rsidR="00CC0057" w:rsidRPr="00833343" w:rsidRDefault="00CC0057" w:rsidP="00833343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5"/>
              </w:rPr>
            </w:pP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毕业要求</w:t>
            </w: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3</w:t>
            </w:r>
          </w:p>
        </w:tc>
        <w:tc>
          <w:tcPr>
            <w:tcW w:w="861" w:type="dxa"/>
            <w:vAlign w:val="center"/>
          </w:tcPr>
          <w:p w:rsidR="00CC0057" w:rsidRPr="00833343" w:rsidRDefault="00CC0057" w:rsidP="00833343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5"/>
              </w:rPr>
            </w:pP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毕业要求</w:t>
            </w: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4</w:t>
            </w:r>
          </w:p>
        </w:tc>
        <w:tc>
          <w:tcPr>
            <w:tcW w:w="1170" w:type="dxa"/>
            <w:vAlign w:val="center"/>
          </w:tcPr>
          <w:p w:rsidR="00CC0057" w:rsidRPr="00833343" w:rsidRDefault="00CC0057" w:rsidP="00833343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5"/>
              </w:rPr>
            </w:pP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毕业要求</w:t>
            </w: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5</w:t>
            </w:r>
          </w:p>
        </w:tc>
        <w:tc>
          <w:tcPr>
            <w:tcW w:w="860" w:type="dxa"/>
            <w:vAlign w:val="center"/>
          </w:tcPr>
          <w:p w:rsidR="00CC0057" w:rsidRPr="00833343" w:rsidRDefault="00CC0057" w:rsidP="00833343">
            <w:pPr>
              <w:jc w:val="center"/>
              <w:rPr>
                <w:rFonts w:ascii="Times New Roman" w:eastAsia="仿宋" w:hAnsi="Times New Roman" w:cs="Times New Roman"/>
                <w:sz w:val="15"/>
              </w:rPr>
            </w:pP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毕业要求</w:t>
            </w: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6</w:t>
            </w:r>
          </w:p>
        </w:tc>
        <w:tc>
          <w:tcPr>
            <w:tcW w:w="860" w:type="dxa"/>
            <w:vAlign w:val="center"/>
          </w:tcPr>
          <w:p w:rsidR="00CC0057" w:rsidRPr="00833343" w:rsidRDefault="00CC0057" w:rsidP="00833343">
            <w:pPr>
              <w:jc w:val="center"/>
              <w:rPr>
                <w:rFonts w:ascii="Times New Roman" w:eastAsia="仿宋" w:hAnsi="Times New Roman" w:cs="Times New Roman"/>
                <w:sz w:val="15"/>
              </w:rPr>
            </w:pP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毕业要求</w:t>
            </w: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7</w:t>
            </w:r>
          </w:p>
        </w:tc>
        <w:tc>
          <w:tcPr>
            <w:tcW w:w="860" w:type="dxa"/>
            <w:vAlign w:val="center"/>
          </w:tcPr>
          <w:p w:rsidR="00CC0057" w:rsidRPr="00833343" w:rsidRDefault="00CC0057" w:rsidP="00833343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5"/>
              </w:rPr>
            </w:pP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毕业要求</w:t>
            </w: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8</w:t>
            </w:r>
          </w:p>
        </w:tc>
        <w:tc>
          <w:tcPr>
            <w:tcW w:w="860" w:type="dxa"/>
            <w:vAlign w:val="center"/>
          </w:tcPr>
          <w:p w:rsidR="00CC0057" w:rsidRPr="00833343" w:rsidRDefault="00CC0057" w:rsidP="00833343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5"/>
              </w:rPr>
            </w:pP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毕业要求</w:t>
            </w: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9</w:t>
            </w:r>
          </w:p>
        </w:tc>
        <w:tc>
          <w:tcPr>
            <w:tcW w:w="860" w:type="dxa"/>
            <w:vAlign w:val="center"/>
          </w:tcPr>
          <w:p w:rsidR="00CC0057" w:rsidRPr="00833343" w:rsidRDefault="00CC0057" w:rsidP="00833343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5"/>
              </w:rPr>
            </w:pP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毕业要求</w:t>
            </w:r>
          </w:p>
          <w:p w:rsidR="00CC0057" w:rsidRPr="00833343" w:rsidRDefault="00CC0057" w:rsidP="00833343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5"/>
              </w:rPr>
            </w:pPr>
            <w:r w:rsidRPr="00833343">
              <w:rPr>
                <w:rFonts w:ascii="Times New Roman" w:eastAsia="仿宋" w:hAnsi="Times New Roman" w:cs="Times New Roman"/>
                <w:b/>
                <w:bCs/>
                <w:sz w:val="15"/>
              </w:rPr>
              <w:t>10</w:t>
            </w:r>
          </w:p>
        </w:tc>
        <w:tc>
          <w:tcPr>
            <w:tcW w:w="860" w:type="dxa"/>
          </w:tcPr>
          <w:p w:rsidR="00CC0057" w:rsidRPr="00833343" w:rsidRDefault="00CC0057" w:rsidP="00833343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15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15"/>
              </w:rPr>
              <w:t>责任老师</w:t>
            </w:r>
          </w:p>
        </w:tc>
      </w:tr>
      <w:tr w:rsidR="00DF1EC2" w:rsidRPr="00833343" w:rsidTr="00EA4271">
        <w:trPr>
          <w:trHeight w:hRule="exact" w:val="384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思想道德修养与法律基础</w:t>
            </w:r>
          </w:p>
        </w:tc>
        <w:tc>
          <w:tcPr>
            <w:tcW w:w="861" w:type="dxa"/>
          </w:tcPr>
          <w:p w:rsidR="00DF1EC2" w:rsidRPr="005562CB" w:rsidRDefault="000D5C40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中国近现代史纲要</w:t>
            </w:r>
          </w:p>
        </w:tc>
        <w:tc>
          <w:tcPr>
            <w:tcW w:w="861" w:type="dxa"/>
          </w:tcPr>
          <w:p w:rsidR="00DF1EC2" w:rsidRPr="005562CB" w:rsidRDefault="00EF38FA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EA4271">
        <w:trPr>
          <w:trHeight w:hRule="exact" w:val="439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体育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EA4271">
        <w:trPr>
          <w:trHeight w:hRule="exact" w:val="499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大学生心理健康教育</w:t>
            </w:r>
          </w:p>
        </w:tc>
        <w:tc>
          <w:tcPr>
            <w:tcW w:w="861" w:type="dxa"/>
          </w:tcPr>
          <w:p w:rsidR="00DF1EC2" w:rsidRPr="005562CB" w:rsidRDefault="00EA427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EA427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9-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1A5594">
        <w:trPr>
          <w:trHeight w:hRule="exact" w:val="847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毛泽东思想和中国特色社会主义理论体系概论</w:t>
            </w:r>
          </w:p>
        </w:tc>
        <w:tc>
          <w:tcPr>
            <w:tcW w:w="861" w:type="dxa"/>
          </w:tcPr>
          <w:p w:rsidR="00DF1EC2" w:rsidRPr="005562CB" w:rsidRDefault="001A5594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BA2CAA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马克思主义基本原理</w:t>
            </w:r>
          </w:p>
        </w:tc>
        <w:tc>
          <w:tcPr>
            <w:tcW w:w="861" w:type="dxa"/>
          </w:tcPr>
          <w:p w:rsidR="00DF1EC2" w:rsidRPr="00BA2CAA" w:rsidRDefault="001A5594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BA2CAA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BA2CAA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BA2CAA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BA2CAA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A2CAA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A2CAA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A2CAA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A2CAA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A2CAA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A2CAA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BC3777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形势与政策</w:t>
            </w:r>
          </w:p>
        </w:tc>
        <w:tc>
          <w:tcPr>
            <w:tcW w:w="861" w:type="dxa"/>
          </w:tcPr>
          <w:p w:rsidR="00DF1EC2" w:rsidRPr="00BC3777" w:rsidRDefault="0051315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BC3777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军训</w:t>
            </w:r>
          </w:p>
        </w:tc>
        <w:tc>
          <w:tcPr>
            <w:tcW w:w="861" w:type="dxa"/>
          </w:tcPr>
          <w:p w:rsidR="00DF1EC2" w:rsidRPr="00BC3777" w:rsidRDefault="0051315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大学军事</w:t>
            </w:r>
          </w:p>
        </w:tc>
        <w:tc>
          <w:tcPr>
            <w:tcW w:w="861" w:type="dxa"/>
          </w:tcPr>
          <w:p w:rsidR="00DF1EC2" w:rsidRPr="00BC3777" w:rsidRDefault="0051315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大学生职业发展与就业指导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51315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1170" w:type="dxa"/>
          </w:tcPr>
          <w:p w:rsidR="00DF1EC2" w:rsidRPr="005562CB" w:rsidRDefault="0051315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5-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大学英语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C541B8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10-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数学分析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C541B8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BC3777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高等代数</w:t>
            </w:r>
          </w:p>
        </w:tc>
        <w:tc>
          <w:tcPr>
            <w:tcW w:w="861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C541B8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1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481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解析几何</w:t>
            </w:r>
          </w:p>
        </w:tc>
        <w:tc>
          <w:tcPr>
            <w:tcW w:w="861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C541B8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1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BC3777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概率统计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C541B8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大学物理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E6582A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理学类学科导论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4F6FDB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3-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CA3F1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5-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CA3F12">
        <w:trPr>
          <w:trHeight w:hRule="exact" w:val="452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常微分方程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CA3F1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运筹与优化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821F8D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821F8D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数学物理方程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8D0CC8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lastRenderedPageBreak/>
              <w:t>应用随机过程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924403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522C5B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B23117">
        <w:trPr>
          <w:trHeight w:hRule="exact" w:val="597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数值分析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Default="00924403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  <w:p w:rsidR="00B23117" w:rsidRPr="005562CB" w:rsidRDefault="00B23117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</w:t>
            </w:r>
            <w:r>
              <w:rPr>
                <w:rFonts w:ascii="楷体" w:eastAsia="楷体" w:hAnsi="楷体" w:cs="宋体" w:hint="eastAsia"/>
                <w:kern w:val="0"/>
              </w:rPr>
              <w:t>-</w:t>
            </w:r>
            <w:r>
              <w:rPr>
                <w:rFonts w:ascii="楷体" w:eastAsia="楷体" w:hAnsi="楷体" w:cs="宋体"/>
                <w:kern w:val="0"/>
              </w:rPr>
              <w:t>3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924403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529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大学计算机基础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C95A4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3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77CC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614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数据结构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C95A4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3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77CC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578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/>
                <w:szCs w:val="21"/>
              </w:rPr>
              <w:t>C</w:t>
            </w:r>
            <w:r w:rsidRPr="00DF7709">
              <w:rPr>
                <w:rFonts w:ascii="楷体" w:eastAsia="楷体" w:hAnsi="楷体" w:cs="宋体" w:hint="eastAsia"/>
                <w:szCs w:val="21"/>
              </w:rPr>
              <w:t>语言程序设计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C95A4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3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77CC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508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/>
                <w:szCs w:val="21"/>
              </w:rPr>
              <w:t>C++</w:t>
            </w:r>
            <w:r w:rsidRPr="00DF7709">
              <w:rPr>
                <w:rFonts w:ascii="楷体" w:eastAsia="楷体" w:hAnsi="楷体" w:cs="宋体" w:hint="eastAsia"/>
                <w:szCs w:val="21"/>
              </w:rPr>
              <w:t>程序设计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C95A4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3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77CC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539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西方经济学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C95A4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503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金融学</w:t>
            </w:r>
            <w:r w:rsidRPr="00DF7709">
              <w:rPr>
                <w:rFonts w:ascii="楷体" w:eastAsia="楷体" w:hAnsi="楷体" w:cs="宋体"/>
                <w:szCs w:val="21"/>
              </w:rPr>
              <w:t>(</w:t>
            </w:r>
            <w:r w:rsidRPr="00DF7709">
              <w:rPr>
                <w:rFonts w:ascii="楷体" w:eastAsia="楷体" w:hAnsi="楷体" w:cs="宋体" w:hint="eastAsia"/>
                <w:szCs w:val="21"/>
              </w:rPr>
              <w:t>甲</w:t>
            </w:r>
            <w:r w:rsidRPr="00DF7709">
              <w:rPr>
                <w:rFonts w:ascii="楷体" w:eastAsia="楷体" w:hAnsi="楷体" w:cs="宋体"/>
                <w:szCs w:val="21"/>
              </w:rPr>
              <w:t>)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C95A4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528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会计学基础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C95A4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557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算法分析与设计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C95A4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3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77CC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557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经济法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C95A4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67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计量经济学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Default="00C95A4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  <w:p w:rsidR="00C95A4F" w:rsidRPr="005562CB" w:rsidRDefault="00C95A4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</w:t>
            </w:r>
            <w:r>
              <w:rPr>
                <w:rFonts w:ascii="楷体" w:eastAsia="楷体" w:hAnsi="楷体" w:cs="宋体" w:hint="eastAsia"/>
                <w:kern w:val="0"/>
              </w:rPr>
              <w:t>-</w:t>
            </w:r>
            <w:r>
              <w:rPr>
                <w:rFonts w:ascii="楷体" w:eastAsia="楷体" w:hAnsi="楷体" w:cs="宋体"/>
                <w:kern w:val="0"/>
              </w:rPr>
              <w:t>3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C95A4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77CC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国际金融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77CC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77CC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10-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618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投资学原理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77CC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F77CC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Default="00F77CC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  <w:p w:rsidR="00F77CC1" w:rsidRPr="005562CB" w:rsidRDefault="00F77CC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6</w:t>
            </w:r>
            <w:r>
              <w:rPr>
                <w:rFonts w:ascii="楷体" w:eastAsia="楷体" w:hAnsi="楷体" w:cs="宋体" w:hint="eastAsia"/>
                <w:kern w:val="0"/>
              </w:rPr>
              <w:t>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576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商业银行管理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77CC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CF3CD0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公司金融学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77CC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CF3CD0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金融工程学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77CC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F77CC1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金融风险管理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E8446B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E8446B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  <w:highlight w:val="yellow"/>
              </w:rPr>
            </w:pPr>
          </w:p>
        </w:tc>
        <w:tc>
          <w:tcPr>
            <w:tcW w:w="860" w:type="dxa"/>
          </w:tcPr>
          <w:p w:rsidR="00DF1EC2" w:rsidRPr="00DF5AA8" w:rsidRDefault="00DF1EC2" w:rsidP="00DF1EC2">
            <w:pPr>
              <w:adjustRightInd w:val="0"/>
              <w:snapToGrid w:val="0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E8446B">
        <w:trPr>
          <w:trHeight w:hRule="exact" w:val="51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lastRenderedPageBreak/>
              <w:t>金融软件分析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Default="00E8446B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  <w:p w:rsidR="00E8446B" w:rsidRPr="005562CB" w:rsidRDefault="00E8446B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8</w:t>
            </w:r>
            <w:r>
              <w:rPr>
                <w:rFonts w:ascii="楷体" w:eastAsia="楷体" w:hAnsi="楷体" w:cs="宋体" w:hint="eastAsia"/>
                <w:kern w:val="0"/>
              </w:rPr>
              <w:t>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政治经济学</w:t>
            </w:r>
          </w:p>
        </w:tc>
        <w:tc>
          <w:tcPr>
            <w:tcW w:w="861" w:type="dxa"/>
          </w:tcPr>
          <w:p w:rsidR="00DF1EC2" w:rsidRPr="005562CB" w:rsidRDefault="00DF1EC2" w:rsidP="00ED47E9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ED47E9" w:rsidP="00ED47E9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DF1EC2" w:rsidP="00ED47E9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ED47E9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ED47E9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ED47E9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ED47E9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ED47E9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ED47E9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ED47E9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  <w:highlight w:val="cyan"/>
              </w:rPr>
            </w:pPr>
          </w:p>
        </w:tc>
        <w:tc>
          <w:tcPr>
            <w:tcW w:w="860" w:type="dxa"/>
          </w:tcPr>
          <w:p w:rsidR="00DF1EC2" w:rsidRPr="005562CB" w:rsidRDefault="00DF1EC2" w:rsidP="00ED47E9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  <w:highlight w:val="cyan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固定收益证券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314738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314738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国际投资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314738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314738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F7543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10-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615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金融英语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314738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314738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10-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FC2550">
        <w:trPr>
          <w:trHeight w:hRule="exact" w:val="622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证券投资分析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C2550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Default="00FC2550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  <w:p w:rsidR="00FC2550" w:rsidRPr="005562CB" w:rsidRDefault="00FC2550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C2550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643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时间序列分析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181843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181843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数据挖掘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060834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7-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数理经济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060834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060834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FB54E9">
        <w:trPr>
          <w:trHeight w:hRule="exact" w:val="523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金融编程基础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B54E9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B54E9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经典文献选读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B8225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3-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FC0A88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C0A88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7-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金融学科动态讲座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FF7543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3-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1" w:type="dxa"/>
          </w:tcPr>
          <w:p w:rsidR="00DF1EC2" w:rsidRPr="005562CB" w:rsidRDefault="00FC0A88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C0A88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7-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652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常微分方程课程设计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FC0A88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9A15B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5-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FC0A88">
        <w:trPr>
          <w:trHeight w:hRule="exact" w:val="649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金融软件运用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FC0A88" w:rsidRDefault="00FC0A88" w:rsidP="00FC0A8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  <w:p w:rsidR="00DF1EC2" w:rsidRPr="005562CB" w:rsidRDefault="00FC0A88" w:rsidP="00FC0A8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8</w:t>
            </w:r>
            <w:r>
              <w:rPr>
                <w:rFonts w:ascii="楷体" w:eastAsia="楷体" w:hAnsi="楷体" w:cs="宋体" w:hint="eastAsia"/>
                <w:kern w:val="0"/>
              </w:rPr>
              <w:t>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652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金融工程课程设计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4D027A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DF1EC2" w:rsidRPr="005562CB" w:rsidRDefault="009A15B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5-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A563F6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9-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463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商业银行管理课程设计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9A15B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5-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4D027A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A563F6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9-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4D027A">
        <w:trPr>
          <w:trHeight w:hRule="exact" w:val="731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证券投资课程设计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Default="004D027A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  <w:p w:rsidR="004D027A" w:rsidRPr="005562CB" w:rsidRDefault="004D027A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4</w:t>
            </w:r>
            <w:r>
              <w:rPr>
                <w:rFonts w:ascii="楷体" w:eastAsia="楷体" w:hAnsi="楷体" w:cs="宋体" w:hint="eastAsia"/>
                <w:kern w:val="0"/>
              </w:rPr>
              <w:t>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DF1EC2" w:rsidRPr="005562CB" w:rsidRDefault="009A15B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5-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4D027A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86061C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9-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415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投资学案例分析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764E99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DF1EC2" w:rsidRPr="005562CB" w:rsidRDefault="009A15B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5-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764E99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6-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BC70F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9-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/>
                <w:szCs w:val="21"/>
              </w:rPr>
              <w:t>C</w:t>
            </w:r>
            <w:r w:rsidRPr="00DF7709">
              <w:rPr>
                <w:rFonts w:ascii="楷体" w:eastAsia="楷体" w:hAnsi="楷体" w:cs="宋体" w:hint="eastAsia"/>
                <w:szCs w:val="21"/>
              </w:rPr>
              <w:t>语言课程设计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9A15B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5-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764E99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lastRenderedPageBreak/>
              <w:t>数学实验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9A15B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9A15B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5-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643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数值分析课程设计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9A15B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9A15B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5-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632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金融编程课程设计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315CC0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5-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561E45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340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数据挖掘具体运用</w:t>
            </w: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315CC0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5-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CE6E33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006CE9">
        <w:trPr>
          <w:trHeight w:hRule="exact" w:val="677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思想政治理论</w:t>
            </w:r>
            <w:r w:rsidR="00CE1C57">
              <w:rPr>
                <w:rFonts w:ascii="楷体" w:eastAsia="楷体" w:hAnsi="楷体" w:cs="宋体" w:hint="eastAsia"/>
                <w:szCs w:val="21"/>
              </w:rPr>
              <w:t>课实践</w:t>
            </w:r>
            <w:bookmarkStart w:id="1" w:name="_GoBack"/>
            <w:bookmarkEnd w:id="1"/>
          </w:p>
        </w:tc>
        <w:tc>
          <w:tcPr>
            <w:tcW w:w="861" w:type="dxa"/>
          </w:tcPr>
          <w:p w:rsidR="00DF1EC2" w:rsidRDefault="0043166F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  <w:p w:rsidR="00006CE9" w:rsidRPr="005562CB" w:rsidRDefault="00006CE9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1</w:t>
            </w:r>
            <w:r>
              <w:rPr>
                <w:rFonts w:ascii="楷体" w:eastAsia="楷体" w:hAnsi="楷体" w:cs="宋体" w:hint="eastAsia"/>
                <w:kern w:val="0"/>
              </w:rPr>
              <w:t>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1170" w:type="dxa"/>
          </w:tcPr>
          <w:p w:rsidR="00DF1EC2" w:rsidRPr="005562CB" w:rsidRDefault="00315CC0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5-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DF1EC2" w:rsidRPr="00833343" w:rsidTr="00DF1EC2">
        <w:trPr>
          <w:trHeight w:hRule="exact" w:val="508"/>
          <w:jc w:val="center"/>
        </w:trPr>
        <w:tc>
          <w:tcPr>
            <w:tcW w:w="3854" w:type="dxa"/>
            <w:vAlign w:val="center"/>
          </w:tcPr>
          <w:p w:rsidR="00DF1EC2" w:rsidRPr="00DF7709" w:rsidRDefault="00DF1EC2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认识实习</w:t>
            </w:r>
          </w:p>
        </w:tc>
        <w:tc>
          <w:tcPr>
            <w:tcW w:w="861" w:type="dxa"/>
          </w:tcPr>
          <w:p w:rsidR="00DF1EC2" w:rsidRPr="005562CB" w:rsidRDefault="003E3F7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DF1EC2" w:rsidRPr="005562CB" w:rsidRDefault="002744AD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117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DF1EC2" w:rsidRPr="005562CB" w:rsidRDefault="00DF1EC2" w:rsidP="00DF1EC2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7A2208" w:rsidRPr="00833343" w:rsidTr="00DF1EC2">
        <w:trPr>
          <w:trHeight w:hRule="exact" w:val="508"/>
          <w:jc w:val="center"/>
        </w:trPr>
        <w:tc>
          <w:tcPr>
            <w:tcW w:w="3854" w:type="dxa"/>
            <w:vAlign w:val="center"/>
          </w:tcPr>
          <w:p w:rsidR="007A2208" w:rsidRPr="00DF7709" w:rsidRDefault="007A2208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生产实习</w:t>
            </w:r>
          </w:p>
        </w:tc>
        <w:tc>
          <w:tcPr>
            <w:tcW w:w="861" w:type="dxa"/>
          </w:tcPr>
          <w:p w:rsidR="007A2208" w:rsidRPr="005562CB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7A2208" w:rsidRPr="005562CB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7A2208" w:rsidRPr="005562CB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7A2208" w:rsidRPr="005562CB" w:rsidRDefault="002744AD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1170" w:type="dxa"/>
          </w:tcPr>
          <w:p w:rsidR="007A2208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7A2208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7A2208" w:rsidRPr="005562CB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7A2208" w:rsidRPr="005562CB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7A2208" w:rsidRDefault="00BC70FF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9-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7A2208" w:rsidRPr="005562CB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7A2208" w:rsidRPr="005562CB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7A2208" w:rsidRPr="00833343" w:rsidTr="00DF1EC2">
        <w:trPr>
          <w:trHeight w:hRule="exact" w:val="508"/>
          <w:jc w:val="center"/>
        </w:trPr>
        <w:tc>
          <w:tcPr>
            <w:tcW w:w="3854" w:type="dxa"/>
            <w:vAlign w:val="center"/>
          </w:tcPr>
          <w:p w:rsidR="007A2208" w:rsidRPr="00DF7709" w:rsidRDefault="007A2208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毕业实习</w:t>
            </w:r>
          </w:p>
        </w:tc>
        <w:tc>
          <w:tcPr>
            <w:tcW w:w="861" w:type="dxa"/>
          </w:tcPr>
          <w:p w:rsidR="007A2208" w:rsidRPr="005562CB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7A2208" w:rsidRPr="005562CB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7A2208" w:rsidRPr="005562CB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7A2208" w:rsidRPr="005562CB" w:rsidRDefault="003E3F72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1170" w:type="dxa"/>
          </w:tcPr>
          <w:p w:rsidR="007A2208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7A2208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7A2208" w:rsidRPr="005562CB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7A2208" w:rsidRPr="005562CB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7A2208" w:rsidRDefault="00A563F6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9-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7A2208" w:rsidRPr="005562CB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7A2208" w:rsidRPr="005562CB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  <w:tr w:rsidR="007A2208" w:rsidRPr="00833343" w:rsidTr="00D173FB">
        <w:trPr>
          <w:trHeight w:hRule="exact" w:val="944"/>
          <w:jc w:val="center"/>
        </w:trPr>
        <w:tc>
          <w:tcPr>
            <w:tcW w:w="3854" w:type="dxa"/>
            <w:vAlign w:val="center"/>
          </w:tcPr>
          <w:p w:rsidR="007A2208" w:rsidRPr="00DF7709" w:rsidRDefault="007A2208" w:rsidP="00DF7709">
            <w:pPr>
              <w:spacing w:line="360" w:lineRule="exact"/>
              <w:jc w:val="left"/>
              <w:rPr>
                <w:rFonts w:ascii="楷体" w:eastAsia="楷体" w:hAnsi="楷体" w:cs="宋体"/>
                <w:szCs w:val="21"/>
              </w:rPr>
            </w:pPr>
            <w:r w:rsidRPr="00DF7709">
              <w:rPr>
                <w:rFonts w:ascii="楷体" w:eastAsia="楷体" w:hAnsi="楷体" w:cs="宋体" w:hint="eastAsia"/>
                <w:szCs w:val="21"/>
              </w:rPr>
              <w:t>毕业论文</w:t>
            </w:r>
          </w:p>
        </w:tc>
        <w:tc>
          <w:tcPr>
            <w:tcW w:w="861" w:type="dxa"/>
          </w:tcPr>
          <w:p w:rsidR="007A2208" w:rsidRPr="005562CB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7A2208" w:rsidRDefault="00D173FB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2-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  <w:p w:rsidR="00D173FB" w:rsidRDefault="00D173FB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</w:t>
            </w:r>
            <w:r>
              <w:rPr>
                <w:rFonts w:ascii="楷体" w:eastAsia="楷体" w:hAnsi="楷体" w:cs="宋体" w:hint="eastAsia"/>
                <w:kern w:val="0"/>
              </w:rPr>
              <w:t>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  <w:p w:rsidR="00D173FB" w:rsidRPr="005562CB" w:rsidRDefault="00D173FB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</w:t>
            </w:r>
            <w:r>
              <w:rPr>
                <w:rFonts w:ascii="楷体" w:eastAsia="楷体" w:hAnsi="楷体" w:cs="宋体" w:hint="eastAsia"/>
                <w:kern w:val="0"/>
              </w:rPr>
              <w:t>-</w:t>
            </w:r>
            <w:r>
              <w:rPr>
                <w:rFonts w:ascii="楷体" w:eastAsia="楷体" w:hAnsi="楷体" w:cs="宋体"/>
                <w:kern w:val="0"/>
              </w:rPr>
              <w:t>3</w:t>
            </w:r>
          </w:p>
        </w:tc>
        <w:tc>
          <w:tcPr>
            <w:tcW w:w="861" w:type="dxa"/>
          </w:tcPr>
          <w:p w:rsidR="007A2208" w:rsidRPr="005562CB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1" w:type="dxa"/>
          </w:tcPr>
          <w:p w:rsidR="007A2208" w:rsidRPr="005562CB" w:rsidRDefault="00D173FB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4-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1170" w:type="dxa"/>
          </w:tcPr>
          <w:p w:rsidR="007A2208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7A2208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  <w:tc>
          <w:tcPr>
            <w:tcW w:w="860" w:type="dxa"/>
          </w:tcPr>
          <w:p w:rsidR="007A2208" w:rsidRDefault="00D173FB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7-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  <w:p w:rsidR="00D173FB" w:rsidRPr="005562CB" w:rsidRDefault="00D173FB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7</w:t>
            </w:r>
            <w:r>
              <w:rPr>
                <w:rFonts w:ascii="楷体" w:eastAsia="楷体" w:hAnsi="楷体" w:cs="宋体" w:hint="eastAsia"/>
                <w:kern w:val="0"/>
              </w:rPr>
              <w:t>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7A2208" w:rsidRDefault="00D173FB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8-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  <w:p w:rsidR="00D173FB" w:rsidRPr="005562CB" w:rsidRDefault="00D173FB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8</w:t>
            </w:r>
            <w:r>
              <w:rPr>
                <w:rFonts w:ascii="楷体" w:eastAsia="楷体" w:hAnsi="楷体" w:cs="宋体" w:hint="eastAsia"/>
                <w:kern w:val="0"/>
              </w:rPr>
              <w:t>-</w:t>
            </w:r>
            <w:r>
              <w:rPr>
                <w:rFonts w:ascii="楷体" w:eastAsia="楷体" w:hAnsi="楷体" w:cs="宋体"/>
                <w:kern w:val="0"/>
              </w:rPr>
              <w:t>2</w:t>
            </w:r>
          </w:p>
        </w:tc>
        <w:tc>
          <w:tcPr>
            <w:tcW w:w="860" w:type="dxa"/>
          </w:tcPr>
          <w:p w:rsidR="007A2208" w:rsidRDefault="00634BC2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9-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7A2208" w:rsidRPr="005562CB" w:rsidRDefault="00D173FB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10-</w:t>
            </w:r>
            <w:r>
              <w:rPr>
                <w:rFonts w:ascii="楷体" w:eastAsia="楷体" w:hAnsi="楷体" w:cs="宋体"/>
                <w:kern w:val="0"/>
              </w:rPr>
              <w:t>1</w:t>
            </w:r>
          </w:p>
        </w:tc>
        <w:tc>
          <w:tcPr>
            <w:tcW w:w="860" w:type="dxa"/>
          </w:tcPr>
          <w:p w:rsidR="007A2208" w:rsidRPr="005562CB" w:rsidRDefault="007A2208" w:rsidP="007A2208">
            <w:pPr>
              <w:adjustRightInd w:val="0"/>
              <w:snapToGrid w:val="0"/>
              <w:jc w:val="center"/>
              <w:rPr>
                <w:rFonts w:ascii="楷体" w:eastAsia="楷体" w:hAnsi="楷体" w:cs="宋体"/>
                <w:kern w:val="0"/>
              </w:rPr>
            </w:pPr>
          </w:p>
        </w:tc>
      </w:tr>
    </w:tbl>
    <w:p w:rsidR="00E2403A" w:rsidRPr="00E2403A" w:rsidRDefault="00E2403A" w:rsidP="00833343">
      <w:pPr>
        <w:rPr>
          <w:rFonts w:ascii="Times New Roman" w:eastAsia="仿宋" w:hAnsi="Times New Roman" w:cs="Times New Roman"/>
        </w:rPr>
      </w:pPr>
    </w:p>
    <w:sectPr w:rsidR="00E2403A" w:rsidRPr="00E2403A" w:rsidSect="00833343">
      <w:footerReference w:type="default" r:id="rId6"/>
      <w:pgSz w:w="16838" w:h="11906" w:orient="landscape"/>
      <w:pgMar w:top="993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C2D" w:rsidRDefault="00F91C2D" w:rsidP="00A36C5E">
      <w:r>
        <w:separator/>
      </w:r>
    </w:p>
  </w:endnote>
  <w:endnote w:type="continuationSeparator" w:id="1">
    <w:p w:rsidR="00F91C2D" w:rsidRDefault="00F91C2D" w:rsidP="00A36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4AD" w:rsidRDefault="00B03826">
    <w:pPr>
      <w:pStyle w:val="a6"/>
      <w:jc w:val="center"/>
    </w:pPr>
    <w:r w:rsidRPr="00B03826">
      <w:fldChar w:fldCharType="begin"/>
    </w:r>
    <w:r w:rsidR="002744AD">
      <w:instrText xml:space="preserve"> PAGE   \* MERGEFORMAT </w:instrText>
    </w:r>
    <w:r w:rsidRPr="00B03826">
      <w:fldChar w:fldCharType="separate"/>
    </w:r>
    <w:r w:rsidR="009C3BF3" w:rsidRPr="009C3BF3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2744AD" w:rsidRDefault="002744A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C2D" w:rsidRDefault="00F91C2D" w:rsidP="00A36C5E">
      <w:r>
        <w:separator/>
      </w:r>
    </w:p>
  </w:footnote>
  <w:footnote w:type="continuationSeparator" w:id="1">
    <w:p w:rsidR="00F91C2D" w:rsidRDefault="00F91C2D" w:rsidP="00A36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403A"/>
    <w:rsid w:val="00006CE9"/>
    <w:rsid w:val="00007225"/>
    <w:rsid w:val="00020D81"/>
    <w:rsid w:val="00055500"/>
    <w:rsid w:val="00060834"/>
    <w:rsid w:val="0006227E"/>
    <w:rsid w:val="00080FB0"/>
    <w:rsid w:val="000845DB"/>
    <w:rsid w:val="000A0245"/>
    <w:rsid w:val="000B5D5B"/>
    <w:rsid w:val="000D5C40"/>
    <w:rsid w:val="000F5062"/>
    <w:rsid w:val="000F6F7D"/>
    <w:rsid w:val="00150FB2"/>
    <w:rsid w:val="0015231F"/>
    <w:rsid w:val="00154920"/>
    <w:rsid w:val="0017008E"/>
    <w:rsid w:val="00181843"/>
    <w:rsid w:val="001A4C01"/>
    <w:rsid w:val="001A5594"/>
    <w:rsid w:val="001C2F9E"/>
    <w:rsid w:val="001F50E3"/>
    <w:rsid w:val="0026259F"/>
    <w:rsid w:val="00271D24"/>
    <w:rsid w:val="002744AD"/>
    <w:rsid w:val="00282077"/>
    <w:rsid w:val="002B54D6"/>
    <w:rsid w:val="002B68CE"/>
    <w:rsid w:val="002E1BF4"/>
    <w:rsid w:val="003024C5"/>
    <w:rsid w:val="00314738"/>
    <w:rsid w:val="00315CC0"/>
    <w:rsid w:val="0032410A"/>
    <w:rsid w:val="00356A89"/>
    <w:rsid w:val="00390CBB"/>
    <w:rsid w:val="00391775"/>
    <w:rsid w:val="003B6EF9"/>
    <w:rsid w:val="003C416C"/>
    <w:rsid w:val="003D664A"/>
    <w:rsid w:val="003D6FC9"/>
    <w:rsid w:val="003E3F72"/>
    <w:rsid w:val="0043166F"/>
    <w:rsid w:val="004362D6"/>
    <w:rsid w:val="0045792D"/>
    <w:rsid w:val="00485FD5"/>
    <w:rsid w:val="004A3C26"/>
    <w:rsid w:val="004D027A"/>
    <w:rsid w:val="004D3E11"/>
    <w:rsid w:val="004E3A55"/>
    <w:rsid w:val="004F6FDB"/>
    <w:rsid w:val="00507A8A"/>
    <w:rsid w:val="0051315F"/>
    <w:rsid w:val="00521E25"/>
    <w:rsid w:val="00522C5B"/>
    <w:rsid w:val="00540123"/>
    <w:rsid w:val="00561E45"/>
    <w:rsid w:val="00575B9C"/>
    <w:rsid w:val="00597F8E"/>
    <w:rsid w:val="005A6D3F"/>
    <w:rsid w:val="005A756E"/>
    <w:rsid w:val="005D7AB3"/>
    <w:rsid w:val="005F65A5"/>
    <w:rsid w:val="0061371E"/>
    <w:rsid w:val="00613E1B"/>
    <w:rsid w:val="00617001"/>
    <w:rsid w:val="0062247E"/>
    <w:rsid w:val="00623A41"/>
    <w:rsid w:val="00631C6F"/>
    <w:rsid w:val="00634BC2"/>
    <w:rsid w:val="006830C3"/>
    <w:rsid w:val="006B2948"/>
    <w:rsid w:val="006F0E50"/>
    <w:rsid w:val="00764E99"/>
    <w:rsid w:val="00784F53"/>
    <w:rsid w:val="007A0B11"/>
    <w:rsid w:val="007A20EE"/>
    <w:rsid w:val="007A2208"/>
    <w:rsid w:val="007B4A82"/>
    <w:rsid w:val="007B79C0"/>
    <w:rsid w:val="007D2BF4"/>
    <w:rsid w:val="008035CF"/>
    <w:rsid w:val="00821F8D"/>
    <w:rsid w:val="00823D60"/>
    <w:rsid w:val="00833343"/>
    <w:rsid w:val="00842694"/>
    <w:rsid w:val="00844D5E"/>
    <w:rsid w:val="00852302"/>
    <w:rsid w:val="00857830"/>
    <w:rsid w:val="0086061C"/>
    <w:rsid w:val="008726E1"/>
    <w:rsid w:val="00890171"/>
    <w:rsid w:val="00892B26"/>
    <w:rsid w:val="008A3655"/>
    <w:rsid w:val="008D0CC8"/>
    <w:rsid w:val="008E7A42"/>
    <w:rsid w:val="008F55E5"/>
    <w:rsid w:val="00924403"/>
    <w:rsid w:val="00947076"/>
    <w:rsid w:val="009551EF"/>
    <w:rsid w:val="009969CE"/>
    <w:rsid w:val="00997628"/>
    <w:rsid w:val="009A15B2"/>
    <w:rsid w:val="009A2068"/>
    <w:rsid w:val="009A4BFD"/>
    <w:rsid w:val="009B1E94"/>
    <w:rsid w:val="009C3BF3"/>
    <w:rsid w:val="009D2055"/>
    <w:rsid w:val="009E04FE"/>
    <w:rsid w:val="00A36C5E"/>
    <w:rsid w:val="00A554FC"/>
    <w:rsid w:val="00A563F6"/>
    <w:rsid w:val="00A65284"/>
    <w:rsid w:val="00AA3E3B"/>
    <w:rsid w:val="00AB3B21"/>
    <w:rsid w:val="00AD151D"/>
    <w:rsid w:val="00AD39A2"/>
    <w:rsid w:val="00AE43F1"/>
    <w:rsid w:val="00AE6AA3"/>
    <w:rsid w:val="00AF4536"/>
    <w:rsid w:val="00B02D48"/>
    <w:rsid w:val="00B03826"/>
    <w:rsid w:val="00B04F88"/>
    <w:rsid w:val="00B103B0"/>
    <w:rsid w:val="00B20152"/>
    <w:rsid w:val="00B23117"/>
    <w:rsid w:val="00B3175F"/>
    <w:rsid w:val="00B33668"/>
    <w:rsid w:val="00B82252"/>
    <w:rsid w:val="00B936A4"/>
    <w:rsid w:val="00BA2CAA"/>
    <w:rsid w:val="00BB2D5A"/>
    <w:rsid w:val="00BB6CF0"/>
    <w:rsid w:val="00BC3337"/>
    <w:rsid w:val="00BC3777"/>
    <w:rsid w:val="00BC70FF"/>
    <w:rsid w:val="00C0718F"/>
    <w:rsid w:val="00C2780F"/>
    <w:rsid w:val="00C439FA"/>
    <w:rsid w:val="00C45BC7"/>
    <w:rsid w:val="00C5040D"/>
    <w:rsid w:val="00C541B8"/>
    <w:rsid w:val="00C549A1"/>
    <w:rsid w:val="00C667AE"/>
    <w:rsid w:val="00C73E5C"/>
    <w:rsid w:val="00C777DE"/>
    <w:rsid w:val="00C8065C"/>
    <w:rsid w:val="00C95A4F"/>
    <w:rsid w:val="00C97F97"/>
    <w:rsid w:val="00CA3F12"/>
    <w:rsid w:val="00CA5A36"/>
    <w:rsid w:val="00CB29F4"/>
    <w:rsid w:val="00CB2B14"/>
    <w:rsid w:val="00CC0057"/>
    <w:rsid w:val="00CD6800"/>
    <w:rsid w:val="00CE0E72"/>
    <w:rsid w:val="00CE1C57"/>
    <w:rsid w:val="00CE6569"/>
    <w:rsid w:val="00CE6E33"/>
    <w:rsid w:val="00CF3CD0"/>
    <w:rsid w:val="00D130DE"/>
    <w:rsid w:val="00D173FB"/>
    <w:rsid w:val="00D44729"/>
    <w:rsid w:val="00D63A97"/>
    <w:rsid w:val="00DC3A68"/>
    <w:rsid w:val="00DD041B"/>
    <w:rsid w:val="00DE3E12"/>
    <w:rsid w:val="00DF1EC2"/>
    <w:rsid w:val="00DF5AA8"/>
    <w:rsid w:val="00DF63E4"/>
    <w:rsid w:val="00DF7709"/>
    <w:rsid w:val="00E001DA"/>
    <w:rsid w:val="00E22980"/>
    <w:rsid w:val="00E2403A"/>
    <w:rsid w:val="00E301B6"/>
    <w:rsid w:val="00E32D19"/>
    <w:rsid w:val="00E376DD"/>
    <w:rsid w:val="00E55C47"/>
    <w:rsid w:val="00E6582A"/>
    <w:rsid w:val="00E8446B"/>
    <w:rsid w:val="00E879AB"/>
    <w:rsid w:val="00EA4271"/>
    <w:rsid w:val="00EB0CFB"/>
    <w:rsid w:val="00EC3897"/>
    <w:rsid w:val="00ED47E9"/>
    <w:rsid w:val="00EF38FA"/>
    <w:rsid w:val="00F045C3"/>
    <w:rsid w:val="00F148E2"/>
    <w:rsid w:val="00F30819"/>
    <w:rsid w:val="00F65A20"/>
    <w:rsid w:val="00F77CC1"/>
    <w:rsid w:val="00F86E03"/>
    <w:rsid w:val="00F91C2D"/>
    <w:rsid w:val="00F96F3F"/>
    <w:rsid w:val="00FB2ED2"/>
    <w:rsid w:val="00FB54E9"/>
    <w:rsid w:val="00FC0A88"/>
    <w:rsid w:val="00FC2550"/>
    <w:rsid w:val="00FE4DA8"/>
    <w:rsid w:val="00FF6B77"/>
    <w:rsid w:val="00FF7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403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36C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36C5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36C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36C5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6C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6C5E"/>
    <w:rPr>
      <w:sz w:val="18"/>
      <w:szCs w:val="18"/>
    </w:rPr>
  </w:style>
  <w:style w:type="paragraph" w:customStyle="1" w:styleId="1">
    <w:name w:val="列出段落1"/>
    <w:basedOn w:val="a"/>
    <w:uiPriority w:val="99"/>
    <w:rsid w:val="00DF1EC2"/>
    <w:pPr>
      <w:ind w:firstLineChars="200" w:firstLine="420"/>
    </w:pPr>
    <w:rPr>
      <w:rFonts w:ascii="Calibri" w:eastAsia="宋体" w:hAnsi="Calibri" w:cs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426</Words>
  <Characters>2431</Characters>
  <Application>Microsoft Office Word</Application>
  <DocSecurity>0</DocSecurity>
  <Lines>20</Lines>
  <Paragraphs>5</Paragraphs>
  <ScaleCrop>false</ScaleCrop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optichen</dc:creator>
  <cp:lastModifiedBy>User</cp:lastModifiedBy>
  <cp:revision>2</cp:revision>
  <cp:lastPrinted>2017-11-02T06:57:00Z</cp:lastPrinted>
  <dcterms:created xsi:type="dcterms:W3CDTF">2017-11-14T01:47:00Z</dcterms:created>
  <dcterms:modified xsi:type="dcterms:W3CDTF">2017-11-14T01:47:00Z</dcterms:modified>
</cp:coreProperties>
</file>