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3A" w:rsidRPr="0097587D" w:rsidRDefault="001D77EB" w:rsidP="0044699D">
      <w:pPr>
        <w:spacing w:line="400" w:lineRule="exact"/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财务管理</w:t>
      </w:r>
      <w:r w:rsidR="00833343" w:rsidRPr="0097587D">
        <w:rPr>
          <w:rFonts w:ascii="宋体" w:eastAsia="宋体" w:hAnsi="宋体" w:cs="Times New Roman"/>
          <w:b/>
          <w:sz w:val="32"/>
          <w:szCs w:val="32"/>
        </w:rPr>
        <w:t>专业</w:t>
      </w:r>
      <w:r w:rsidR="00E2403A" w:rsidRPr="0097587D">
        <w:rPr>
          <w:rFonts w:ascii="宋体" w:eastAsia="宋体" w:hAnsi="宋体" w:cs="Times New Roman"/>
          <w:b/>
          <w:sz w:val="32"/>
          <w:szCs w:val="32"/>
        </w:rPr>
        <w:t>毕业要求指标点分解</w:t>
      </w:r>
    </w:p>
    <w:p w:rsidR="00E2403A" w:rsidRPr="0044699D" w:rsidRDefault="00E2403A" w:rsidP="0044699D">
      <w:pPr>
        <w:spacing w:line="400" w:lineRule="exact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Style w:val="a3"/>
        <w:tblW w:w="5089" w:type="pct"/>
        <w:tblLook w:val="04A0"/>
      </w:tblPr>
      <w:tblGrid>
        <w:gridCol w:w="4140"/>
        <w:gridCol w:w="10286"/>
      </w:tblGrid>
      <w:tr w:rsidR="00A36C5E" w:rsidRPr="0044699D" w:rsidTr="0097587D">
        <w:trPr>
          <w:trHeight w:val="597"/>
        </w:trPr>
        <w:tc>
          <w:tcPr>
            <w:tcW w:w="143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7587D">
              <w:rPr>
                <w:rFonts w:ascii="宋体" w:eastAsia="宋体" w:hAnsi="宋体" w:cs="Times New Roman"/>
                <w:b/>
                <w:sz w:val="28"/>
                <w:szCs w:val="28"/>
              </w:rPr>
              <w:t>毕业要求</w:t>
            </w:r>
          </w:p>
        </w:tc>
        <w:tc>
          <w:tcPr>
            <w:tcW w:w="3565" w:type="pct"/>
          </w:tcPr>
          <w:p w:rsidR="00A36C5E" w:rsidRPr="0097587D" w:rsidRDefault="00A36C5E" w:rsidP="0044699D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7587D">
              <w:rPr>
                <w:rFonts w:ascii="宋体" w:eastAsia="宋体" w:hAnsi="宋体" w:cs="Times New Roman"/>
                <w:b/>
                <w:sz w:val="28"/>
                <w:szCs w:val="28"/>
              </w:rPr>
              <w:t>毕业要求指标点分解</w:t>
            </w:r>
          </w:p>
        </w:tc>
      </w:tr>
      <w:tr w:rsidR="00A33CC0" w:rsidRPr="0044699D" w:rsidTr="00A33CC0">
        <w:trPr>
          <w:trHeight w:val="755"/>
        </w:trPr>
        <w:tc>
          <w:tcPr>
            <w:tcW w:w="1435" w:type="pct"/>
            <w:vMerge w:val="restart"/>
            <w:vAlign w:val="center"/>
          </w:tcPr>
          <w:p w:rsidR="00A33CC0" w:rsidRPr="0097587D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1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3CC0" w:rsidRPr="003D6F21" w:rsidRDefault="00BA3E91" w:rsidP="00A33CC0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具有良好的思想道德修养和高度的社会责任感。</w:t>
            </w:r>
          </w:p>
        </w:tc>
        <w:tc>
          <w:tcPr>
            <w:tcW w:w="3565" w:type="pct"/>
            <w:tcBorders>
              <w:bottom w:val="single" w:sz="4" w:space="0" w:color="auto"/>
            </w:tcBorders>
            <w:vAlign w:val="center"/>
          </w:tcPr>
          <w:p w:rsidR="00A33CC0" w:rsidRPr="00A33CC0" w:rsidRDefault="00A33CC0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掌握马克思主义、毛泽东思想、邓小平理论、三个代表和科学发展观的基本原理，</w:t>
            </w:r>
            <w:r w:rsidR="001D77EB">
              <w:rPr>
                <w:rFonts w:ascii="Times New Roman" w:eastAsia="华文仿宋" w:hAnsi="Times New Roman" w:cs="Times New Roman" w:hint="eastAsia"/>
                <w:szCs w:val="21"/>
              </w:rPr>
              <w:t>掌握新时代中国特色社会主义</w:t>
            </w:r>
            <w:r w:rsidR="001A6232">
              <w:rPr>
                <w:rFonts w:ascii="Times New Roman" w:eastAsia="华文仿宋" w:hAnsi="Times New Roman" w:cs="Times New Roman" w:hint="eastAsia"/>
                <w:szCs w:val="21"/>
              </w:rPr>
              <w:t>思想</w:t>
            </w:r>
            <w:r w:rsidR="001D77EB">
              <w:rPr>
                <w:rFonts w:ascii="Times New Roman" w:eastAsia="华文仿宋" w:hAnsi="Times New Roman" w:cs="Times New Roman" w:hint="eastAsia"/>
                <w:szCs w:val="21"/>
              </w:rPr>
              <w:t>理论</w:t>
            </w:r>
            <w:r w:rsidR="001A6232">
              <w:rPr>
                <w:rFonts w:ascii="Times New Roman" w:eastAsia="华文仿宋" w:hAnsi="Times New Roman" w:cs="Times New Roman" w:hint="eastAsia"/>
                <w:szCs w:val="21"/>
              </w:rPr>
              <w:t>体系</w:t>
            </w:r>
            <w:r w:rsidR="001D77EB">
              <w:rPr>
                <w:rFonts w:ascii="Times New Roman" w:eastAsia="华文仿宋" w:hAnsi="Times New Roman" w:cs="Times New Roman" w:hint="eastAsia"/>
                <w:szCs w:val="21"/>
              </w:rPr>
              <w:t>，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树立正确的世界观、人生观和价值观</w:t>
            </w:r>
            <w:r w:rsidRP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3CC0" w:rsidRPr="0044699D" w:rsidTr="00125DAF">
        <w:trPr>
          <w:trHeight w:val="603"/>
        </w:trPr>
        <w:tc>
          <w:tcPr>
            <w:tcW w:w="1435" w:type="pct"/>
            <w:vMerge/>
            <w:vAlign w:val="center"/>
          </w:tcPr>
          <w:p w:rsidR="00A33CC0" w:rsidRPr="0097587D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3CC0" w:rsidRPr="0097587D" w:rsidRDefault="00A33CC0" w:rsidP="001A6232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1-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了解我</w:t>
            </w:r>
            <w:r w:rsidR="001A6232">
              <w:rPr>
                <w:rFonts w:ascii="Times New Roman" w:eastAsia="华文仿宋" w:hAnsi="Times New Roman" w:cs="Times New Roman" w:hint="eastAsia"/>
                <w:szCs w:val="21"/>
              </w:rPr>
              <w:t>国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基本国情，能理论联系实际，实事求是；</w:t>
            </w:r>
          </w:p>
        </w:tc>
      </w:tr>
      <w:tr w:rsidR="00A33CC0" w:rsidRPr="0044699D" w:rsidTr="00125DAF">
        <w:trPr>
          <w:trHeight w:val="566"/>
        </w:trPr>
        <w:tc>
          <w:tcPr>
            <w:tcW w:w="1435" w:type="pct"/>
            <w:vMerge/>
            <w:vAlign w:val="center"/>
          </w:tcPr>
          <w:p w:rsidR="00A33CC0" w:rsidRPr="0097587D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tcBorders>
              <w:top w:val="single" w:sz="4" w:space="0" w:color="auto"/>
            </w:tcBorders>
            <w:vAlign w:val="center"/>
          </w:tcPr>
          <w:p w:rsidR="00A33CC0" w:rsidRPr="0097587D" w:rsidRDefault="00A33CC0" w:rsidP="00A33CC0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1-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培养学生强烈的社会责任感，具有为国家富强、民族振兴而奋斗的理想、事业心和责任感</w:t>
            </w:r>
            <w:r w:rsidRPr="003D6F21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5D7AB3">
        <w:trPr>
          <w:trHeight w:val="592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3D6F21" w:rsidRDefault="00BA3E9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具有较强的语言表达、人际沟通能力和写作能力，善于与他人合作。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39282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2-1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92826" w:rsidRPr="0097587D">
              <w:rPr>
                <w:rFonts w:ascii="Times New Roman" w:eastAsia="华文仿宋" w:hAnsi="Times New Roman" w:cs="Times New Roman"/>
                <w:szCs w:val="21"/>
              </w:rPr>
              <w:t>能够在团队工作中承担相应的角色，</w:t>
            </w:r>
            <w:r w:rsidR="00392826">
              <w:rPr>
                <w:rFonts w:ascii="Times New Roman" w:eastAsia="华文仿宋" w:hAnsi="Times New Roman" w:cs="Times New Roman" w:hint="eastAsia"/>
                <w:szCs w:val="21"/>
              </w:rPr>
              <w:t>善于合作，</w:t>
            </w:r>
            <w:r w:rsidR="00392826" w:rsidRPr="0097587D">
              <w:rPr>
                <w:rFonts w:ascii="Times New Roman" w:eastAsia="华文仿宋" w:hAnsi="Times New Roman" w:cs="Times New Roman"/>
                <w:szCs w:val="21"/>
              </w:rPr>
              <w:t>与团队其它成员有效沟通，共同完成团队任务</w:t>
            </w:r>
            <w:r w:rsidR="00392826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A6232" w:rsidRPr="0044699D" w:rsidTr="005D7AB3">
        <w:trPr>
          <w:trHeight w:val="592"/>
        </w:trPr>
        <w:tc>
          <w:tcPr>
            <w:tcW w:w="1435" w:type="pct"/>
            <w:vMerge/>
            <w:vAlign w:val="center"/>
          </w:tcPr>
          <w:p w:rsidR="001A6232" w:rsidRPr="0097587D" w:rsidRDefault="001A6232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A6232" w:rsidRPr="001A6232" w:rsidRDefault="001A6232" w:rsidP="0039282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2-2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92826" w:rsidRPr="0097587D">
              <w:rPr>
                <w:rFonts w:ascii="Times New Roman" w:eastAsia="华文仿宋" w:hAnsi="Times New Roman" w:cs="Times New Roman" w:hint="eastAsia"/>
                <w:szCs w:val="21"/>
              </w:rPr>
              <w:t>能够利用现代工具撰写论文和研究报告，参与学术交流和行业交流的能力。</w:t>
            </w:r>
          </w:p>
        </w:tc>
      </w:tr>
      <w:tr w:rsidR="00A36C5E" w:rsidRPr="0044699D" w:rsidTr="003D6F21">
        <w:trPr>
          <w:trHeight w:val="562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3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3D6F21" w:rsidRDefault="00BA3E9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系统掌握财务管理、管理学和经济学的基本理论、基本知识和基本技能。</w:t>
            </w:r>
          </w:p>
        </w:tc>
        <w:tc>
          <w:tcPr>
            <w:tcW w:w="3565" w:type="pct"/>
            <w:vAlign w:val="center"/>
          </w:tcPr>
          <w:p w:rsidR="00FB11A8" w:rsidRPr="0097587D" w:rsidRDefault="00A36C5E" w:rsidP="0039282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92826" w:rsidRPr="003D6F21">
              <w:rPr>
                <w:rFonts w:ascii="Times New Roman" w:eastAsia="华文仿宋" w:hAnsi="Times New Roman" w:cs="Times New Roman"/>
                <w:szCs w:val="21"/>
              </w:rPr>
              <w:t>培养学生良好的职业道德，拥有宽厚扎实的经济</w:t>
            </w:r>
            <w:r w:rsidR="00392826">
              <w:rPr>
                <w:rFonts w:ascii="Times New Roman" w:eastAsia="华文仿宋" w:hAnsi="Times New Roman" w:cs="Times New Roman" w:hint="eastAsia"/>
                <w:szCs w:val="21"/>
              </w:rPr>
              <w:t>管学和理</w:t>
            </w:r>
            <w:r w:rsidR="00392826" w:rsidRPr="003D6F21">
              <w:rPr>
                <w:rFonts w:ascii="Times New Roman" w:eastAsia="华文仿宋" w:hAnsi="Times New Roman" w:cs="Times New Roman"/>
                <w:szCs w:val="21"/>
              </w:rPr>
              <w:t>理</w:t>
            </w:r>
            <w:r w:rsidR="00392826">
              <w:rPr>
                <w:rFonts w:ascii="Times New Roman" w:eastAsia="华文仿宋" w:hAnsi="Times New Roman" w:cs="Times New Roman" w:hint="eastAsia"/>
                <w:szCs w:val="21"/>
              </w:rPr>
              <w:t>学</w:t>
            </w:r>
            <w:r w:rsidR="00392826" w:rsidRPr="003D6F21">
              <w:rPr>
                <w:rFonts w:ascii="Times New Roman" w:eastAsia="华文仿宋" w:hAnsi="Times New Roman" w:cs="Times New Roman"/>
                <w:szCs w:val="21"/>
              </w:rPr>
              <w:t>论基础、具有先进的知识水平和合理的知识结构</w:t>
            </w:r>
            <w:r w:rsidR="00392826" w:rsidRP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3D6F21">
        <w:trPr>
          <w:trHeight w:val="543"/>
        </w:trPr>
        <w:tc>
          <w:tcPr>
            <w:tcW w:w="1435" w:type="pct"/>
            <w:vMerge/>
            <w:vAlign w:val="center"/>
          </w:tcPr>
          <w:p w:rsidR="00A36C5E" w:rsidRPr="003D6F21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39282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92826" w:rsidRPr="003D6F21">
              <w:rPr>
                <w:rFonts w:ascii="Times New Roman" w:eastAsia="华文仿宋" w:hAnsi="Times New Roman" w:cs="Times New Roman" w:hint="eastAsia"/>
                <w:szCs w:val="21"/>
              </w:rPr>
              <w:t>及时关注国内外</w:t>
            </w:r>
            <w:r w:rsidR="00392826">
              <w:rPr>
                <w:rFonts w:ascii="Times New Roman" w:eastAsia="华文仿宋" w:hAnsi="Times New Roman" w:cs="Times New Roman" w:hint="eastAsia"/>
                <w:szCs w:val="21"/>
              </w:rPr>
              <w:t>经济学、管理学、财务管理</w:t>
            </w:r>
            <w:r w:rsidR="00392826" w:rsidRPr="003D6F21">
              <w:rPr>
                <w:rFonts w:ascii="Times New Roman" w:eastAsia="华文仿宋" w:hAnsi="Times New Roman" w:cs="Times New Roman" w:hint="eastAsia"/>
                <w:szCs w:val="21"/>
              </w:rPr>
              <w:t>领域的时事和新</w:t>
            </w:r>
            <w:r w:rsidR="00392826">
              <w:rPr>
                <w:rFonts w:ascii="Times New Roman" w:eastAsia="华文仿宋" w:hAnsi="Times New Roman" w:cs="Times New Roman" w:hint="eastAsia"/>
                <w:szCs w:val="21"/>
              </w:rPr>
              <w:t>发展动态</w:t>
            </w:r>
            <w:r w:rsidR="00392826" w:rsidRP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3D6F21">
        <w:trPr>
          <w:trHeight w:val="564"/>
        </w:trPr>
        <w:tc>
          <w:tcPr>
            <w:tcW w:w="1435" w:type="pct"/>
            <w:vMerge/>
            <w:vAlign w:val="center"/>
          </w:tcPr>
          <w:p w:rsidR="00A36C5E" w:rsidRPr="003D6F21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39282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92826" w:rsidRPr="003D6F21">
              <w:rPr>
                <w:rFonts w:ascii="Times New Roman" w:eastAsia="华文仿宋" w:hAnsi="Times New Roman" w:cs="Times New Roman"/>
                <w:szCs w:val="21"/>
              </w:rPr>
              <w:t>通晓相关学科基本知识，掌握本学科国际前沿理论，了解国内外</w:t>
            </w:r>
            <w:r w:rsidR="00392826">
              <w:rPr>
                <w:rFonts w:ascii="Times New Roman" w:eastAsia="华文仿宋" w:hAnsi="Times New Roman" w:cs="Times New Roman" w:hint="eastAsia"/>
                <w:szCs w:val="21"/>
              </w:rPr>
              <w:t>相关财务管理</w:t>
            </w:r>
            <w:r w:rsidR="00392826" w:rsidRPr="003D6F21">
              <w:rPr>
                <w:rFonts w:ascii="Times New Roman" w:eastAsia="华文仿宋" w:hAnsi="Times New Roman" w:cs="Times New Roman"/>
                <w:szCs w:val="21"/>
              </w:rPr>
              <w:t>政策</w:t>
            </w:r>
            <w:r w:rsidR="00392826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125DAF">
        <w:trPr>
          <w:trHeight w:val="510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4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3D6F21" w:rsidRDefault="00BA3E9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初步具有综合运用财务管理、管理学和经济学知识分析和解决实际问题能力。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1A6232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4-1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1D77EB" w:rsidRPr="00D43464">
              <w:rPr>
                <w:rFonts w:ascii="Times New Roman" w:eastAsia="华文仿宋" w:hAnsi="Times New Roman" w:cs="Times New Roman"/>
                <w:szCs w:val="21"/>
              </w:rPr>
              <w:t>掌握</w:t>
            </w:r>
            <w:r w:rsidR="001A6232">
              <w:rPr>
                <w:rFonts w:ascii="Times New Roman" w:eastAsia="华文仿宋" w:hAnsi="Times New Roman" w:cs="Times New Roman" w:hint="eastAsia"/>
                <w:szCs w:val="21"/>
              </w:rPr>
              <w:t>财务管理</w:t>
            </w:r>
            <w:r w:rsidR="001D77EB" w:rsidRPr="00D43464">
              <w:rPr>
                <w:rFonts w:ascii="Times New Roman" w:eastAsia="华文仿宋" w:hAnsi="Times New Roman" w:cs="Times New Roman"/>
                <w:szCs w:val="21"/>
              </w:rPr>
              <w:t>方面的理论和业务知识技能</w:t>
            </w:r>
            <w:r w:rsidR="001D77EB" w:rsidRPr="00D43464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4D3E11" w:rsidRPr="0044699D" w:rsidTr="00125DAF">
        <w:trPr>
          <w:trHeight w:val="510"/>
        </w:trPr>
        <w:tc>
          <w:tcPr>
            <w:tcW w:w="1435" w:type="pct"/>
            <w:vMerge/>
            <w:vAlign w:val="center"/>
          </w:tcPr>
          <w:p w:rsidR="004D3E11" w:rsidRPr="003D6F21" w:rsidRDefault="004D3E1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4D3E11" w:rsidRPr="0097587D" w:rsidRDefault="004D3E11" w:rsidP="001A6232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4-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1D77EB" w:rsidRPr="0097587D">
              <w:rPr>
                <w:rFonts w:ascii="Times New Roman" w:eastAsia="华文仿宋" w:hAnsi="Times New Roman" w:cs="Times New Roman" w:hint="eastAsia"/>
                <w:szCs w:val="21"/>
              </w:rPr>
              <w:t>具有运用</w:t>
            </w:r>
            <w:r w:rsidR="001A6232">
              <w:rPr>
                <w:rFonts w:ascii="Times New Roman" w:eastAsia="华文仿宋" w:hAnsi="Times New Roman" w:cs="Times New Roman" w:hint="eastAsia"/>
                <w:szCs w:val="21"/>
              </w:rPr>
              <w:t>财务管理</w:t>
            </w:r>
            <w:r w:rsidR="001D77EB" w:rsidRPr="0097587D">
              <w:rPr>
                <w:rFonts w:ascii="Times New Roman" w:eastAsia="华文仿宋" w:hAnsi="Times New Roman" w:cs="Times New Roman" w:hint="eastAsia"/>
                <w:szCs w:val="21"/>
              </w:rPr>
              <w:t>专业基础知识以及相关学科知识解决问题的能力</w:t>
            </w:r>
            <w:r w:rsidR="001D77EB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125DAF">
        <w:trPr>
          <w:trHeight w:val="510"/>
        </w:trPr>
        <w:tc>
          <w:tcPr>
            <w:tcW w:w="1435" w:type="pct"/>
            <w:vMerge/>
            <w:vAlign w:val="center"/>
          </w:tcPr>
          <w:p w:rsidR="00A36C5E" w:rsidRPr="003D6F21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1A6232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="004D3E11" w:rsidRPr="0097587D">
              <w:rPr>
                <w:rFonts w:ascii="Times New Roman" w:eastAsia="华文仿宋" w:hAnsi="Times New Roman" w:cs="Times New Roman"/>
                <w:szCs w:val="21"/>
              </w:rPr>
              <w:t>4-</w:t>
            </w:r>
            <w:r w:rsidR="004D3E11" w:rsidRPr="0097587D">
              <w:rPr>
                <w:rFonts w:ascii="Times New Roman" w:eastAsia="华文仿宋" w:hAnsi="Times New Roman" w:cs="Times New Roman" w:hint="eastAsia"/>
                <w:szCs w:val="21"/>
              </w:rPr>
              <w:t>3</w:t>
            </w:r>
            <w:r w:rsidR="00AE43F1"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D6F21" w:rsidRPr="0097587D">
              <w:rPr>
                <w:rFonts w:ascii="Times New Roman" w:eastAsia="华文仿宋" w:hAnsi="Times New Roman" w:cs="Times New Roman" w:hint="eastAsia"/>
                <w:szCs w:val="21"/>
              </w:rPr>
              <w:t>了解</w:t>
            </w:r>
            <w:r w:rsidR="001A6232">
              <w:rPr>
                <w:rFonts w:ascii="Times New Roman" w:eastAsia="华文仿宋" w:hAnsi="Times New Roman" w:cs="Times New Roman" w:hint="eastAsia"/>
                <w:szCs w:val="21"/>
              </w:rPr>
              <w:t>财务管理</w:t>
            </w:r>
            <w:r w:rsidR="003D6F21" w:rsidRPr="0097587D">
              <w:rPr>
                <w:rFonts w:ascii="Times New Roman" w:eastAsia="华文仿宋" w:hAnsi="Times New Roman" w:cs="Times New Roman" w:hint="eastAsia"/>
                <w:szCs w:val="21"/>
              </w:rPr>
              <w:t>领域前沿知识、技术及发展趋势</w:t>
            </w:r>
            <w:r w:rsidR="003D6F21"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1D77EB" w:rsidRPr="0044699D" w:rsidTr="00125DAF">
        <w:trPr>
          <w:trHeight w:val="510"/>
        </w:trPr>
        <w:tc>
          <w:tcPr>
            <w:tcW w:w="1435" w:type="pct"/>
            <w:vMerge w:val="restart"/>
            <w:vAlign w:val="center"/>
          </w:tcPr>
          <w:p w:rsidR="001D77EB" w:rsidRDefault="001D77EB" w:rsidP="00BA3E91">
            <w:pPr>
              <w:spacing w:line="400" w:lineRule="exact"/>
              <w:rPr>
                <w:rFonts w:ascii="Times New Roman" w:eastAsia="华文仿宋" w:hAnsi="Times New Roman" w:cs="Times New Roman" w:hint="eastAsia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1D77EB" w:rsidRPr="003D6F21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具有一定的财务管理专业实践和社会实践经历，有较强环境适应能力和心</w:t>
            </w: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lastRenderedPageBreak/>
              <w:t>理素质。</w:t>
            </w:r>
          </w:p>
        </w:tc>
        <w:tc>
          <w:tcPr>
            <w:tcW w:w="3565" w:type="pct"/>
            <w:vAlign w:val="center"/>
          </w:tcPr>
          <w:p w:rsidR="001D77EB" w:rsidRPr="0097587D" w:rsidRDefault="001D77EB" w:rsidP="00C709D3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lastRenderedPageBreak/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具有一定的财务管理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实践和社会实践经历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 xml:space="preserve"> </w:t>
            </w:r>
          </w:p>
        </w:tc>
      </w:tr>
      <w:tr w:rsidR="001D77EB" w:rsidRPr="0044699D" w:rsidTr="00125DAF">
        <w:trPr>
          <w:trHeight w:val="510"/>
        </w:trPr>
        <w:tc>
          <w:tcPr>
            <w:tcW w:w="1435" w:type="pct"/>
            <w:vMerge/>
            <w:vAlign w:val="center"/>
          </w:tcPr>
          <w:p w:rsidR="001D77EB" w:rsidRPr="0097587D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C709D3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-2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初步具备</w:t>
            </w:r>
            <w:r w:rsidRPr="00D43464">
              <w:rPr>
                <w:rFonts w:ascii="Times New Roman" w:eastAsia="华文仿宋" w:hAnsi="Times New Roman" w:cs="Times New Roman"/>
                <w:szCs w:val="21"/>
              </w:rPr>
              <w:t>向社会开展投融资、资本运营和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财务管理</w:t>
            </w:r>
            <w:r w:rsidRPr="00D43464">
              <w:rPr>
                <w:rFonts w:ascii="Times New Roman" w:eastAsia="华文仿宋" w:hAnsi="Times New Roman" w:cs="Times New Roman"/>
                <w:szCs w:val="21"/>
              </w:rPr>
              <w:t>等方面的咨询、分析、策划和管理</w:t>
            </w:r>
            <w:r w:rsidRPr="00D43464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1D77EB" w:rsidRPr="0044699D" w:rsidTr="00125DAF">
        <w:trPr>
          <w:trHeight w:val="510"/>
        </w:trPr>
        <w:tc>
          <w:tcPr>
            <w:tcW w:w="1435" w:type="pct"/>
            <w:vMerge w:val="restart"/>
            <w:vAlign w:val="center"/>
          </w:tcPr>
          <w:p w:rsidR="001D77EB" w:rsidRDefault="001D77EB" w:rsidP="00BA3E91">
            <w:pPr>
              <w:spacing w:line="400" w:lineRule="exact"/>
              <w:rPr>
                <w:rFonts w:ascii="Times New Roman" w:eastAsia="华文仿宋" w:hAnsi="Times New Roman" w:cs="Times New Roman" w:hint="eastAsia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lastRenderedPageBreak/>
              <w:t>毕业要求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6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1D77EB" w:rsidRPr="003D6F21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具有创新意识和严谨求实的科学素养。</w:t>
            </w:r>
          </w:p>
        </w:tc>
        <w:tc>
          <w:tcPr>
            <w:tcW w:w="3565" w:type="pct"/>
            <w:vAlign w:val="center"/>
          </w:tcPr>
          <w:p w:rsidR="001D77EB" w:rsidRPr="0097587D" w:rsidRDefault="001D77EB" w:rsidP="00BB1C34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6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BB1C34" w:rsidRPr="0097587D">
              <w:rPr>
                <w:rFonts w:ascii="Times New Roman" w:eastAsia="华文仿宋" w:hAnsi="Times New Roman" w:cs="Times New Roman" w:hint="eastAsia"/>
                <w:szCs w:val="21"/>
              </w:rPr>
              <w:t>能够利用现代工具对</w:t>
            </w:r>
            <w:r w:rsidR="00BB1C34">
              <w:rPr>
                <w:rFonts w:ascii="Times New Roman" w:eastAsia="华文仿宋" w:hAnsi="Times New Roman" w:cs="Times New Roman" w:hint="eastAsia"/>
                <w:szCs w:val="21"/>
              </w:rPr>
              <w:t>财务管理</w:t>
            </w:r>
            <w:r w:rsidR="00BB1C34" w:rsidRPr="0097587D">
              <w:rPr>
                <w:rFonts w:ascii="Times New Roman" w:eastAsia="华文仿宋" w:hAnsi="Times New Roman" w:cs="Times New Roman" w:hint="eastAsia"/>
                <w:szCs w:val="21"/>
              </w:rPr>
              <w:t>领域的复杂问题进行数据处理与分析等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125DAF">
        <w:trPr>
          <w:trHeight w:val="510"/>
        </w:trPr>
        <w:tc>
          <w:tcPr>
            <w:tcW w:w="1435" w:type="pct"/>
            <w:vMerge/>
            <w:vAlign w:val="center"/>
          </w:tcPr>
          <w:p w:rsidR="001D77EB" w:rsidRPr="0097587D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F80F0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6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D43464">
              <w:rPr>
                <w:rFonts w:ascii="Times New Roman" w:eastAsia="华文仿宋" w:hAnsi="Times New Roman" w:cs="Times New Roman"/>
                <w:szCs w:val="21"/>
              </w:rPr>
              <w:t>具有一定的</w:t>
            </w:r>
            <w:r w:rsidR="00F80F0B">
              <w:rPr>
                <w:rFonts w:ascii="Times New Roman" w:eastAsia="华文仿宋" w:hAnsi="Times New Roman" w:cs="Times New Roman" w:hint="eastAsia"/>
                <w:szCs w:val="21"/>
              </w:rPr>
              <w:t>财务</w:t>
            </w:r>
            <w:r w:rsidRPr="00D43464">
              <w:rPr>
                <w:rFonts w:ascii="Times New Roman" w:eastAsia="华文仿宋" w:hAnsi="Times New Roman" w:cs="Times New Roman"/>
                <w:szCs w:val="21"/>
              </w:rPr>
              <w:t>数据挖掘与分析能力</w:t>
            </w:r>
            <w:r w:rsidRPr="00D43464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125DAF">
        <w:trPr>
          <w:trHeight w:val="510"/>
        </w:trPr>
        <w:tc>
          <w:tcPr>
            <w:tcW w:w="1435" w:type="pct"/>
            <w:vMerge/>
            <w:vAlign w:val="center"/>
          </w:tcPr>
          <w:p w:rsidR="001D77EB" w:rsidRPr="0097587D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1A6232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6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2627CC" w:rsidRPr="003D6F21">
              <w:rPr>
                <w:rFonts w:ascii="Times New Roman" w:eastAsia="华文仿宋" w:hAnsi="Times New Roman" w:cs="Times New Roman"/>
                <w:szCs w:val="21"/>
              </w:rPr>
              <w:t>具有辩证思维能力</w:t>
            </w:r>
            <w:r w:rsidR="002627CC">
              <w:rPr>
                <w:rFonts w:ascii="Times New Roman" w:eastAsia="华文仿宋" w:hAnsi="Times New Roman" w:cs="Times New Roman" w:hint="eastAsia"/>
                <w:szCs w:val="21"/>
              </w:rPr>
              <w:t>，</w:t>
            </w:r>
            <w:r w:rsidR="001A6232" w:rsidRPr="003D6F21">
              <w:rPr>
                <w:rFonts w:ascii="Times New Roman" w:eastAsia="华文仿宋" w:hAnsi="Times New Roman" w:cs="Times New Roman"/>
                <w:szCs w:val="21"/>
              </w:rPr>
              <w:t>开阔的视角以及追求创新的欲望</w:t>
            </w:r>
            <w:r w:rsidR="001A6232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 w:val="restart"/>
            <w:vAlign w:val="center"/>
          </w:tcPr>
          <w:p w:rsidR="001D77EB" w:rsidRPr="0097587D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1D77EB" w:rsidRPr="003D6F21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具有良好的学习能力和终身学习的能力。</w:t>
            </w:r>
          </w:p>
        </w:tc>
        <w:tc>
          <w:tcPr>
            <w:tcW w:w="3565" w:type="pct"/>
            <w:vAlign w:val="center"/>
          </w:tcPr>
          <w:p w:rsidR="001D77EB" w:rsidRPr="0097587D" w:rsidRDefault="001D77EB" w:rsidP="001D77E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具有自主学习的意识，能将外在的知识观念转化为其内在的精神财富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D43464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1D77E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-2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：具备良好的专业和信息素养，能把专业知识和信息技术作为支持终身学习和合作学习的手段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D43464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1D77E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：有明确的职业发展规划，有强烈的责任意识，有通过自主学习和终身学习支撑自己发展的规划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 w:val="restart"/>
            <w:vAlign w:val="center"/>
          </w:tcPr>
          <w:p w:rsidR="001D77EB" w:rsidRDefault="001D77EB" w:rsidP="0044699D">
            <w:pPr>
              <w:spacing w:line="400" w:lineRule="exact"/>
              <w:rPr>
                <w:rFonts w:ascii="Times New Roman" w:eastAsia="华文仿宋" w:hAnsi="Times New Roman" w:cs="Times New Roman" w:hint="eastAsia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1D77EB" w:rsidRPr="00D43464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掌握一门外语，能比较熟练地阅读和理解外文资料，初步具有国际化视野，熟悉国际财务管理惯例，了解财务管理的理论前沿和发展趋势。</w:t>
            </w:r>
          </w:p>
        </w:tc>
        <w:tc>
          <w:tcPr>
            <w:tcW w:w="3565" w:type="pct"/>
            <w:vAlign w:val="center"/>
          </w:tcPr>
          <w:p w:rsidR="001D77EB" w:rsidRPr="0097587D" w:rsidRDefault="001D77EB" w:rsidP="00C709D3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能够应用英语等外语熟练表达和写作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C709D3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C709D3" w:rsidRPr="0097587D" w:rsidRDefault="00C709D3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C709D3" w:rsidRPr="0097587D" w:rsidRDefault="00C709D3" w:rsidP="00BA3E91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能够进行跨文化交流，与来自不同文化背景的成员进行合作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D43464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C709D3" w:rsidP="00C709D3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C709D3">
              <w:rPr>
                <w:rFonts w:ascii="Times New Roman" w:eastAsia="华文仿宋" w:hAnsi="Times New Roman" w:cs="Times New Roman" w:hint="eastAsia"/>
                <w:szCs w:val="21"/>
              </w:rPr>
              <w:t>熟悉国际财务管理惯例，了解财务管理的理论前沿和发展趋势</w:t>
            </w:r>
            <w:r w:rsidR="001D77EB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 w:val="restart"/>
            <w:vAlign w:val="center"/>
          </w:tcPr>
          <w:p w:rsidR="001D77EB" w:rsidRDefault="001D77EB" w:rsidP="00BA3E91">
            <w:pPr>
              <w:spacing w:line="400" w:lineRule="exact"/>
              <w:rPr>
                <w:rFonts w:ascii="Times New Roman" w:eastAsia="华文仿宋" w:hAnsi="Times New Roman" w:cs="Times New Roman" w:hint="eastAsia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9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1D77EB" w:rsidRPr="00D43464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较熟练地掌握计算机信息应用技术，掌握信息检索、资料查询的方法。</w:t>
            </w:r>
          </w:p>
        </w:tc>
        <w:tc>
          <w:tcPr>
            <w:tcW w:w="3565" w:type="pct"/>
            <w:vAlign w:val="center"/>
          </w:tcPr>
          <w:p w:rsidR="001D77EB" w:rsidRPr="0097587D" w:rsidRDefault="001D77EB" w:rsidP="00BB1C34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9-1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能够使用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C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语言、</w:t>
            </w:r>
            <w:r w:rsidR="00BB1C34">
              <w:rPr>
                <w:rFonts w:ascii="Times New Roman" w:eastAsia="华文仿宋" w:hAnsi="Times New Roman" w:cs="Times New Roman" w:hint="eastAsia"/>
                <w:szCs w:val="21"/>
              </w:rPr>
              <w:t>JAVA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SPSS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等现代工具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D43464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BA3E91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9-2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 w:rsidRPr="00D43464">
              <w:rPr>
                <w:rFonts w:ascii="Times New Roman" w:eastAsia="华文仿宋" w:hAnsi="Times New Roman" w:cs="Times New Roman" w:hint="eastAsia"/>
                <w:szCs w:val="21"/>
              </w:rPr>
              <w:t>具有编写简单应用程序的能力；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D43464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BB1C34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9-3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 w:rsidR="00BB1C34" w:rsidRPr="0097587D">
              <w:rPr>
                <w:rFonts w:ascii="Times New Roman" w:eastAsia="华文仿宋" w:hAnsi="Times New Roman" w:cs="Times New Roman" w:hint="eastAsia"/>
                <w:szCs w:val="21"/>
              </w:rPr>
              <w:t>掌握资料查询、信息检索及运用现代信息技术获取最新参考文献的基本方法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 w:val="restart"/>
            <w:vAlign w:val="center"/>
          </w:tcPr>
          <w:p w:rsidR="001D77EB" w:rsidRDefault="001D77EB" w:rsidP="00BA3E91">
            <w:pPr>
              <w:spacing w:line="400" w:lineRule="exact"/>
              <w:rPr>
                <w:rFonts w:ascii="Times New Roman" w:eastAsia="华文仿宋" w:hAnsi="Times New Roman" w:cs="Times New Roman" w:hint="eastAsia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10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1D77EB" w:rsidRPr="00D43464" w:rsidRDefault="001D77E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具备良好的人文修养和较高的综合素质。</w:t>
            </w:r>
          </w:p>
        </w:tc>
        <w:tc>
          <w:tcPr>
            <w:tcW w:w="3565" w:type="pct"/>
            <w:vAlign w:val="center"/>
          </w:tcPr>
          <w:p w:rsidR="001D77EB" w:rsidRPr="0097587D" w:rsidRDefault="001D77EB" w:rsidP="00BB1C34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10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BB1C34">
              <w:rPr>
                <w:rFonts w:ascii="Times New Roman" w:eastAsia="华文仿宋" w:hAnsi="Times New Roman" w:cs="Times New Roman" w:hint="eastAsia"/>
                <w:szCs w:val="21"/>
              </w:rPr>
              <w:t>熟悉中国传统文化，追求进步，能起到榜样带头作用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97587D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BB1C34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10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：能独立完成分配的工作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97587D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BB1C34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10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BB1C34" w:rsidRPr="0097587D">
              <w:rPr>
                <w:rFonts w:ascii="Times New Roman" w:eastAsia="华文仿宋" w:hAnsi="Times New Roman" w:cs="Times New Roman" w:hint="eastAsia"/>
                <w:szCs w:val="21"/>
              </w:rPr>
              <w:t>在专业实践过程中，能主动</w:t>
            </w:r>
            <w:r w:rsidR="00BB1C34">
              <w:rPr>
                <w:rFonts w:ascii="Times New Roman" w:eastAsia="华文仿宋" w:hAnsi="Times New Roman" w:cs="Times New Roman" w:hint="eastAsia"/>
                <w:szCs w:val="21"/>
              </w:rPr>
              <w:t>承担为大家服务的义务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 w:val="restart"/>
            <w:vAlign w:val="center"/>
          </w:tcPr>
          <w:p w:rsidR="001D77EB" w:rsidRDefault="001D77EB" w:rsidP="00BA3E91">
            <w:pPr>
              <w:spacing w:line="400" w:lineRule="exact"/>
              <w:rPr>
                <w:rFonts w:ascii="Times New Roman" w:eastAsia="华文仿宋" w:hAnsi="Times New Roman" w:cs="Times New Roman" w:hint="eastAsia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lastRenderedPageBreak/>
              <w:t>毕业要求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11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1D77EB" w:rsidRDefault="001D77EB" w:rsidP="00C709D3">
            <w:pPr>
              <w:spacing w:line="400" w:lineRule="exact"/>
              <w:rPr>
                <w:rFonts w:ascii="楷体_GB2312" w:eastAsia="楷体_GB2312" w:hAnsi="宋体" w:cs="Times New Roman" w:hint="eastAsia"/>
                <w:sz w:val="24"/>
                <w:szCs w:val="24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具有良好的身心素质：身体健康、</w:t>
            </w:r>
            <w:r w:rsidR="00C709D3">
              <w:rPr>
                <w:rFonts w:ascii="楷体_GB2312" w:eastAsia="楷体_GB2312" w:hAnsi="宋体" w:cs="Times New Roman" w:hint="eastAsia"/>
                <w:sz w:val="24"/>
                <w:szCs w:val="24"/>
              </w:rPr>
              <w:t>心理</w:t>
            </w: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健康和良好的生活习惯。</w:t>
            </w:r>
          </w:p>
        </w:tc>
        <w:tc>
          <w:tcPr>
            <w:tcW w:w="3565" w:type="pct"/>
            <w:vAlign w:val="center"/>
          </w:tcPr>
          <w:p w:rsidR="001D77EB" w:rsidRPr="0097587D" w:rsidRDefault="001D77EB" w:rsidP="00C709D3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11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能坚持锻炼身体，体质健康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1D77EB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1D77EB" w:rsidRPr="0097587D" w:rsidRDefault="001D77EB" w:rsidP="00BA3E91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D77EB" w:rsidRPr="0097587D" w:rsidRDefault="001D77EB" w:rsidP="00BB1C34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11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BB1C34">
              <w:rPr>
                <w:rFonts w:ascii="Times New Roman" w:eastAsia="华文仿宋" w:hAnsi="Times New Roman" w:cs="Times New Roman" w:hint="eastAsia"/>
                <w:szCs w:val="21"/>
              </w:rPr>
              <w:t>乐于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帮助他人，</w:t>
            </w:r>
            <w:r w:rsidR="00BB1C34">
              <w:rPr>
                <w:rFonts w:ascii="Times New Roman" w:eastAsia="华文仿宋" w:hAnsi="Times New Roman" w:cs="Times New Roman" w:hint="eastAsia"/>
                <w:szCs w:val="21"/>
              </w:rPr>
              <w:t>热情开朗，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善于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与其它成员有效沟通</w:t>
            </w:r>
            <w:r w:rsidR="00C709D3">
              <w:rPr>
                <w:rFonts w:ascii="Times New Roman" w:eastAsia="华文仿宋" w:hAnsi="Times New Roman" w:cs="Times New Roman" w:hint="eastAsia"/>
                <w:szCs w:val="21"/>
              </w:rPr>
              <w:t>和合作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，共同完成任务。</w:t>
            </w:r>
          </w:p>
        </w:tc>
      </w:tr>
    </w:tbl>
    <w:p w:rsidR="00EE4FA9" w:rsidRDefault="00EE4FA9" w:rsidP="0044699D">
      <w:pPr>
        <w:widowControl/>
        <w:spacing w:line="400" w:lineRule="exact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:rsidR="00EE4FA9" w:rsidRDefault="00EE4FA9" w:rsidP="0044699D">
      <w:pPr>
        <w:widowControl/>
        <w:spacing w:line="400" w:lineRule="exact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:rsidR="00EE4FA9" w:rsidRDefault="00EE4FA9" w:rsidP="0044699D">
      <w:pPr>
        <w:widowControl/>
        <w:spacing w:line="400" w:lineRule="exact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:rsidR="00EE4FA9" w:rsidRDefault="00EE4FA9" w:rsidP="0044699D">
      <w:pPr>
        <w:widowControl/>
        <w:spacing w:line="400" w:lineRule="exact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:rsidR="00EE4FA9" w:rsidRPr="00EE4FA9" w:rsidRDefault="00EE4FA9" w:rsidP="0044699D">
      <w:pPr>
        <w:widowControl/>
        <w:spacing w:line="400" w:lineRule="exact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:rsidR="00A36C5E" w:rsidRPr="0044699D" w:rsidRDefault="00A36C5E" w:rsidP="0044699D">
      <w:pPr>
        <w:widowControl/>
        <w:spacing w:line="400" w:lineRule="exact"/>
        <w:jc w:val="center"/>
        <w:rPr>
          <w:rFonts w:ascii="宋体" w:eastAsia="宋体" w:hAnsi="宋体" w:cs="Times New Roman"/>
          <w:b/>
          <w:bCs/>
          <w:sz w:val="24"/>
          <w:szCs w:val="24"/>
        </w:rPr>
      </w:pPr>
      <w:r w:rsidRPr="0044699D">
        <w:rPr>
          <w:rFonts w:ascii="宋体" w:eastAsia="宋体" w:hAnsi="宋体" w:cs="Times New Roman"/>
          <w:sz w:val="24"/>
          <w:szCs w:val="24"/>
        </w:rPr>
        <w:br w:type="page"/>
      </w:r>
      <w:r w:rsidRPr="0044699D">
        <w:rPr>
          <w:rFonts w:ascii="宋体" w:eastAsia="宋体" w:hAnsi="宋体" w:cs="Times New Roman" w:hint="eastAsia"/>
          <w:b/>
          <w:bCs/>
          <w:sz w:val="24"/>
          <w:szCs w:val="24"/>
        </w:rPr>
        <w:lastRenderedPageBreak/>
        <w:t>2017级</w:t>
      </w:r>
      <w:r w:rsidR="00AC0F3F">
        <w:rPr>
          <w:rFonts w:ascii="宋体" w:eastAsia="宋体" w:hAnsi="宋体" w:cs="Times New Roman" w:hint="eastAsia"/>
          <w:b/>
          <w:bCs/>
          <w:sz w:val="24"/>
          <w:szCs w:val="24"/>
        </w:rPr>
        <w:t>财务管理</w:t>
      </w:r>
      <w:r w:rsidRPr="0044699D">
        <w:rPr>
          <w:rFonts w:ascii="宋体" w:eastAsia="宋体" w:hAnsi="宋体" w:cs="Times New Roman" w:hint="eastAsia"/>
          <w:b/>
          <w:bCs/>
          <w:sz w:val="24"/>
          <w:szCs w:val="24"/>
        </w:rPr>
        <w:t>专业课程与毕业要求对应关系表</w:t>
      </w:r>
    </w:p>
    <w:tbl>
      <w:tblPr>
        <w:tblW w:w="15382" w:type="dxa"/>
        <w:jc w:val="center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92"/>
        <w:gridCol w:w="1201"/>
        <w:gridCol w:w="1269"/>
        <w:gridCol w:w="1269"/>
        <w:gridCol w:w="1269"/>
        <w:gridCol w:w="1269"/>
        <w:gridCol w:w="1268"/>
        <w:gridCol w:w="1269"/>
        <w:gridCol w:w="1269"/>
        <w:gridCol w:w="1269"/>
        <w:gridCol w:w="1269"/>
        <w:gridCol w:w="1269"/>
      </w:tblGrid>
      <w:tr w:rsidR="00425B84" w:rsidTr="00425B84">
        <w:trPr>
          <w:trHeight w:val="305"/>
          <w:tblHeader/>
          <w:jc w:val="center"/>
        </w:trPr>
        <w:tc>
          <w:tcPr>
            <w:tcW w:w="1492" w:type="dxa"/>
            <w:vAlign w:val="center"/>
          </w:tcPr>
          <w:p w:rsidR="00425B84" w:rsidRDefault="00425B84" w:rsidP="0097587D">
            <w:pPr>
              <w:pStyle w:val="1"/>
              <w:ind w:firstLineChars="0" w:firstLine="0"/>
              <w:jc w:val="center"/>
              <w:rPr>
                <w:rFonts w:eastAsia="楷体_GB2312" w:cs="Times New Roman"/>
                <w:kern w:val="0"/>
                <w:sz w:val="18"/>
                <w:szCs w:val="18"/>
              </w:rPr>
            </w:pPr>
            <w:r>
              <w:rPr>
                <w:rFonts w:eastAsia="楷体_GB2312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201" w:type="dxa"/>
            <w:vAlign w:val="center"/>
          </w:tcPr>
          <w:p w:rsidR="00425B84" w:rsidRDefault="00425B84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eastAsia="楷体_GB2312" w:cs="Times New Roman"/>
                <w:kern w:val="0"/>
                <w:sz w:val="18"/>
                <w:szCs w:val="18"/>
              </w:rPr>
            </w:pP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9" w:type="dxa"/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69" w:type="dxa"/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68" w:type="dxa"/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69" w:type="dxa"/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425B84" w:rsidRDefault="00425B84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425B84" w:rsidRPr="001A2C32" w:rsidRDefault="00425B84" w:rsidP="0097587D">
            <w:pPr>
              <w:rPr>
                <w:rFonts w:eastAsia="楷体_GB2312" w:cs="Times New Roman" w:hint="eastAsia"/>
                <w:kern w:val="0"/>
                <w:sz w:val="18"/>
                <w:szCs w:val="18"/>
              </w:rPr>
            </w:pPr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11</w:t>
            </w:r>
          </w:p>
        </w:tc>
      </w:tr>
      <w:tr w:rsidR="00392826" w:rsidTr="00D138C9">
        <w:trPr>
          <w:trHeight w:val="283"/>
          <w:jc w:val="center"/>
        </w:trPr>
        <w:tc>
          <w:tcPr>
            <w:tcW w:w="1492" w:type="dxa"/>
            <w:vAlign w:val="center"/>
          </w:tcPr>
          <w:p w:rsidR="00392826" w:rsidRPr="00A25928" w:rsidRDefault="00392826" w:rsidP="00D138C9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中国近现代史纲要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1-2</w:t>
            </w:r>
          </w:p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Default="00B262F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262F2" w:rsidRPr="00A25928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Pr="00A25928" w:rsidRDefault="00B262F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392826" w:rsidTr="00D138C9">
        <w:trPr>
          <w:trHeight w:val="283"/>
          <w:jc w:val="center"/>
        </w:trPr>
        <w:tc>
          <w:tcPr>
            <w:tcW w:w="1492" w:type="dxa"/>
            <w:vAlign w:val="center"/>
          </w:tcPr>
          <w:p w:rsidR="00392826" w:rsidRPr="00A25928" w:rsidRDefault="00392826" w:rsidP="00D138C9">
            <w:pPr>
              <w:spacing w:line="400" w:lineRule="exact"/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思想道德修养</w:t>
            </w:r>
          </w:p>
          <w:p w:rsidR="00392826" w:rsidRPr="00A25928" w:rsidRDefault="00392826" w:rsidP="00D138C9">
            <w:pPr>
              <w:spacing w:line="400" w:lineRule="exact"/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与法律基础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1-2</w:t>
            </w:r>
          </w:p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Pr="00A25928" w:rsidRDefault="00B262F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392826" w:rsidTr="00D138C9">
        <w:trPr>
          <w:trHeight w:val="1128"/>
          <w:jc w:val="center"/>
        </w:trPr>
        <w:tc>
          <w:tcPr>
            <w:tcW w:w="1492" w:type="dxa"/>
            <w:vAlign w:val="center"/>
          </w:tcPr>
          <w:p w:rsidR="00392826" w:rsidRPr="00A25928" w:rsidRDefault="00392826" w:rsidP="00D138C9">
            <w:pPr>
              <w:spacing w:line="400" w:lineRule="exact"/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1-2</w:t>
            </w:r>
          </w:p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2F2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262F2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392826" w:rsidRPr="00A25928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Pr="00A25928" w:rsidRDefault="00B262F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392826" w:rsidTr="00D138C9">
        <w:trPr>
          <w:jc w:val="center"/>
        </w:trPr>
        <w:tc>
          <w:tcPr>
            <w:tcW w:w="1492" w:type="dxa"/>
            <w:vAlign w:val="center"/>
          </w:tcPr>
          <w:p w:rsidR="00392826" w:rsidRPr="00A25928" w:rsidRDefault="00392826" w:rsidP="00D138C9">
            <w:pPr>
              <w:spacing w:line="400" w:lineRule="exact"/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马克思主义</w:t>
            </w:r>
          </w:p>
          <w:p w:rsidR="00392826" w:rsidRPr="00A25928" w:rsidRDefault="00392826" w:rsidP="00D138C9">
            <w:pPr>
              <w:spacing w:line="400" w:lineRule="exact"/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基本原理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2826" w:rsidRPr="00A25928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2F2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262F2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392826" w:rsidRPr="00A25928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Pr="00A25928" w:rsidRDefault="00B262F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392826" w:rsidTr="00D138C9">
        <w:trPr>
          <w:jc w:val="center"/>
        </w:trPr>
        <w:tc>
          <w:tcPr>
            <w:tcW w:w="1492" w:type="dxa"/>
            <w:vAlign w:val="center"/>
          </w:tcPr>
          <w:p w:rsidR="00392826" w:rsidRPr="00A25928" w:rsidRDefault="00392826" w:rsidP="00D138C9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2F2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392826" w:rsidRPr="00A25928" w:rsidRDefault="00B262F2" w:rsidP="00B262F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Pr="00A25928" w:rsidRDefault="00B262F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392826" w:rsidTr="00D138C9">
        <w:trPr>
          <w:jc w:val="center"/>
        </w:trPr>
        <w:tc>
          <w:tcPr>
            <w:tcW w:w="1492" w:type="dxa"/>
            <w:vAlign w:val="center"/>
          </w:tcPr>
          <w:p w:rsidR="00392826" w:rsidRPr="00A25928" w:rsidRDefault="00392826" w:rsidP="00D138C9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体育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  <w:p w:rsidR="00392826" w:rsidRPr="00A25928" w:rsidRDefault="00392826" w:rsidP="00392826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392826" w:rsidTr="00425B84">
        <w:trPr>
          <w:jc w:val="center"/>
        </w:trPr>
        <w:tc>
          <w:tcPr>
            <w:tcW w:w="1492" w:type="dxa"/>
          </w:tcPr>
          <w:p w:rsidR="00392826" w:rsidRPr="00392826" w:rsidRDefault="00392826" w:rsidP="00392826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大学英语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392826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2826" w:rsidRPr="00A25928" w:rsidRDefault="00B262F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vAlign w:val="center"/>
          </w:tcPr>
          <w:p w:rsidR="00392826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990291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990291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  <w:p w:rsidR="00392826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392826" w:rsidTr="00D138C9">
        <w:trPr>
          <w:jc w:val="center"/>
        </w:trPr>
        <w:tc>
          <w:tcPr>
            <w:tcW w:w="1492" w:type="dxa"/>
          </w:tcPr>
          <w:p w:rsidR="00392826" w:rsidRPr="00392826" w:rsidRDefault="00392826" w:rsidP="00392826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t>高等数学</w:t>
            </w:r>
          </w:p>
        </w:tc>
        <w:tc>
          <w:tcPr>
            <w:tcW w:w="1201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2826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</w:tc>
        <w:tc>
          <w:tcPr>
            <w:tcW w:w="1268" w:type="dxa"/>
            <w:vAlign w:val="center"/>
          </w:tcPr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392826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990291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26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92826" w:rsidRPr="00A25928" w:rsidRDefault="0039282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990291" w:rsidTr="00D138C9">
        <w:trPr>
          <w:jc w:val="center"/>
        </w:trPr>
        <w:tc>
          <w:tcPr>
            <w:tcW w:w="1492" w:type="dxa"/>
          </w:tcPr>
          <w:p w:rsidR="00990291" w:rsidRPr="00392826" w:rsidRDefault="00990291" w:rsidP="00392826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t>线性代数</w:t>
            </w:r>
          </w:p>
        </w:tc>
        <w:tc>
          <w:tcPr>
            <w:tcW w:w="1201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</w:tc>
        <w:tc>
          <w:tcPr>
            <w:tcW w:w="1268" w:type="dxa"/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990291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990291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990291" w:rsidTr="00D138C9">
        <w:trPr>
          <w:jc w:val="center"/>
        </w:trPr>
        <w:tc>
          <w:tcPr>
            <w:tcW w:w="1492" w:type="dxa"/>
          </w:tcPr>
          <w:p w:rsidR="00990291" w:rsidRPr="00392826" w:rsidRDefault="00990291" w:rsidP="00392826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t>概率论与数理统计</w:t>
            </w:r>
          </w:p>
        </w:tc>
        <w:tc>
          <w:tcPr>
            <w:tcW w:w="1201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</w:tc>
        <w:tc>
          <w:tcPr>
            <w:tcW w:w="1268" w:type="dxa"/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</w:tc>
        <w:tc>
          <w:tcPr>
            <w:tcW w:w="1269" w:type="dxa"/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Pr="00A25928" w:rsidRDefault="00990291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990291" w:rsidTr="00425B84">
        <w:trPr>
          <w:jc w:val="center"/>
        </w:trPr>
        <w:tc>
          <w:tcPr>
            <w:tcW w:w="1492" w:type="dxa"/>
            <w:vAlign w:val="center"/>
          </w:tcPr>
          <w:p w:rsidR="00990291" w:rsidRPr="00392826" w:rsidRDefault="00990291" w:rsidP="00392826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大学军事</w:t>
            </w:r>
          </w:p>
        </w:tc>
        <w:tc>
          <w:tcPr>
            <w:tcW w:w="1201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990291" w:rsidTr="00425B84">
        <w:trPr>
          <w:trHeight w:val="485"/>
          <w:jc w:val="center"/>
        </w:trPr>
        <w:tc>
          <w:tcPr>
            <w:tcW w:w="1492" w:type="dxa"/>
            <w:vAlign w:val="center"/>
          </w:tcPr>
          <w:p w:rsidR="00990291" w:rsidRPr="00392826" w:rsidRDefault="00990291" w:rsidP="00392826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大学生心理健康教育</w:t>
            </w:r>
          </w:p>
        </w:tc>
        <w:tc>
          <w:tcPr>
            <w:tcW w:w="1201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Pr="00A25928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91" w:rsidRDefault="00990291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990291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  <w:p w:rsidR="00990291" w:rsidRPr="00A25928" w:rsidRDefault="00990291" w:rsidP="0099029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AC330B" w:rsidTr="00AC330B">
        <w:trPr>
          <w:trHeight w:val="485"/>
          <w:jc w:val="center"/>
        </w:trPr>
        <w:tc>
          <w:tcPr>
            <w:tcW w:w="1492" w:type="dxa"/>
            <w:vAlign w:val="center"/>
          </w:tcPr>
          <w:p w:rsidR="00AC330B" w:rsidRPr="00392826" w:rsidRDefault="00AC330B" w:rsidP="00392826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大学生职业发展与就业指导</w:t>
            </w:r>
          </w:p>
        </w:tc>
        <w:tc>
          <w:tcPr>
            <w:tcW w:w="1201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AC330B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AC33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AC330B" w:rsidTr="00D138C9">
        <w:trPr>
          <w:jc w:val="center"/>
        </w:trPr>
        <w:tc>
          <w:tcPr>
            <w:tcW w:w="1492" w:type="dxa"/>
            <w:vAlign w:val="center"/>
          </w:tcPr>
          <w:p w:rsidR="00AC330B" w:rsidRPr="00E03E70" w:rsidRDefault="00AC330B" w:rsidP="00392826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392826">
              <w:rPr>
                <w:rFonts w:ascii="楷体_GB2312" w:eastAsia="楷体_GB2312" w:hAnsi="宋体" w:cs="Times New Roman" w:hint="eastAsia"/>
                <w:sz w:val="18"/>
                <w:szCs w:val="18"/>
              </w:rPr>
              <w:t>创业教育</w:t>
            </w:r>
          </w:p>
        </w:tc>
        <w:tc>
          <w:tcPr>
            <w:tcW w:w="1201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AC33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AC330B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AC330B" w:rsidTr="00425B84">
        <w:trPr>
          <w:jc w:val="center"/>
        </w:trPr>
        <w:tc>
          <w:tcPr>
            <w:tcW w:w="1492" w:type="dxa"/>
            <w:vAlign w:val="center"/>
          </w:tcPr>
          <w:p w:rsidR="00AC330B" w:rsidRPr="004B1510" w:rsidRDefault="00AC330B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JAVA</w:t>
            </w: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语言程序设计</w:t>
            </w:r>
          </w:p>
        </w:tc>
        <w:tc>
          <w:tcPr>
            <w:tcW w:w="1201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F80F0B" w:rsidRDefault="00F80F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AC330B" w:rsidRPr="00A25928" w:rsidRDefault="00F80F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AC33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F0B" w:rsidRDefault="00F80F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F80F0B" w:rsidRDefault="00F80F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AC330B" w:rsidRPr="00A25928" w:rsidRDefault="00F80F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AC330B" w:rsidTr="00425B84">
        <w:trPr>
          <w:trHeight w:val="535"/>
          <w:jc w:val="center"/>
        </w:trPr>
        <w:tc>
          <w:tcPr>
            <w:tcW w:w="1492" w:type="dxa"/>
            <w:vAlign w:val="center"/>
          </w:tcPr>
          <w:p w:rsidR="00AC330B" w:rsidRPr="004B1510" w:rsidRDefault="00AC330B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金融学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(</w:t>
            </w: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乙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)</w:t>
            </w:r>
          </w:p>
        </w:tc>
        <w:tc>
          <w:tcPr>
            <w:tcW w:w="1201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F80F0B" w:rsidRPr="00A25928" w:rsidRDefault="00F80F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F80F0B" w:rsidRDefault="00F80F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AC330B" w:rsidRPr="00A25928" w:rsidRDefault="00AC33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F80F0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 w:rsidR="00F80F0B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C330B" w:rsidRPr="00A25928" w:rsidRDefault="00AC33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F80F0B" w:rsidTr="00425B84">
        <w:trPr>
          <w:jc w:val="center"/>
        </w:trPr>
        <w:tc>
          <w:tcPr>
            <w:tcW w:w="1492" w:type="dxa"/>
            <w:vAlign w:val="center"/>
          </w:tcPr>
          <w:p w:rsidR="00F80F0B" w:rsidRPr="004B1510" w:rsidRDefault="00F80F0B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统计学</w:t>
            </w:r>
          </w:p>
        </w:tc>
        <w:tc>
          <w:tcPr>
            <w:tcW w:w="1201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80F0B" w:rsidRPr="00A25928" w:rsidRDefault="00F80F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F80F0B" w:rsidRPr="00A25928" w:rsidRDefault="00F80F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F80F0B" w:rsidRDefault="00F80F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F80F0B" w:rsidRPr="00A25928" w:rsidRDefault="00F80F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F80F0B" w:rsidRPr="00A25928" w:rsidRDefault="00F80F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80F0B" w:rsidRPr="00A25928" w:rsidRDefault="00F80F0B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F80F0B" w:rsidTr="00425B84">
        <w:trPr>
          <w:jc w:val="center"/>
        </w:trPr>
        <w:tc>
          <w:tcPr>
            <w:tcW w:w="1492" w:type="dxa"/>
            <w:vAlign w:val="center"/>
          </w:tcPr>
          <w:p w:rsidR="00F80F0B" w:rsidRPr="004B1510" w:rsidRDefault="00F80F0B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先进制造业技术概论</w:t>
            </w:r>
          </w:p>
        </w:tc>
        <w:tc>
          <w:tcPr>
            <w:tcW w:w="1201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80F0B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F80F0B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D138C9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F80F0B" w:rsidRPr="00A25928" w:rsidRDefault="00F80F0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D138C9" w:rsidTr="00425B84">
        <w:trPr>
          <w:trHeight w:val="626"/>
          <w:jc w:val="center"/>
        </w:trPr>
        <w:tc>
          <w:tcPr>
            <w:tcW w:w="1492" w:type="dxa"/>
            <w:vAlign w:val="center"/>
          </w:tcPr>
          <w:p w:rsidR="00D138C9" w:rsidRPr="004B1510" w:rsidRDefault="00D138C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电子信息技术概论</w:t>
            </w:r>
          </w:p>
        </w:tc>
        <w:tc>
          <w:tcPr>
            <w:tcW w:w="1201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D138C9" w:rsidTr="00425B84">
        <w:trPr>
          <w:jc w:val="center"/>
        </w:trPr>
        <w:tc>
          <w:tcPr>
            <w:tcW w:w="1492" w:type="dxa"/>
            <w:vAlign w:val="center"/>
          </w:tcPr>
          <w:p w:rsidR="00D138C9" w:rsidRPr="004B1510" w:rsidRDefault="00D138C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机械制图基础</w:t>
            </w:r>
          </w:p>
        </w:tc>
        <w:tc>
          <w:tcPr>
            <w:tcW w:w="1201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D138C9" w:rsidTr="00425B84">
        <w:trPr>
          <w:jc w:val="center"/>
        </w:trPr>
        <w:tc>
          <w:tcPr>
            <w:tcW w:w="1492" w:type="dxa"/>
            <w:vAlign w:val="center"/>
          </w:tcPr>
          <w:p w:rsidR="00D138C9" w:rsidRPr="004B1510" w:rsidRDefault="00D138C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大学计算机基础</w:t>
            </w:r>
          </w:p>
        </w:tc>
        <w:tc>
          <w:tcPr>
            <w:tcW w:w="1201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jc w:val="center"/>
              <w:rPr>
                <w:rFonts w:ascii="楷体_GB2312" w:eastAsia="楷体_GB2312" w:hAnsi="宋体" w:cs="Times New Roman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D138C9" w:rsidTr="00425B84">
        <w:trPr>
          <w:jc w:val="center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4B1510" w:rsidRDefault="00D138C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数据库应用基础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D138C9" w:rsidTr="00425B84">
        <w:trPr>
          <w:jc w:val="center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4B1510" w:rsidRDefault="00D138C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企业财务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ERP</w:t>
            </w: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理论与应用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A25928">
            <w:pPr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138C9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38C9" w:rsidRPr="00A25928" w:rsidRDefault="00D138C9" w:rsidP="00D138C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8C9" w:rsidRPr="00A25928" w:rsidRDefault="00D138C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B86542" w:rsidTr="00425B84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财务共享技术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B86542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984270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B86542" w:rsidTr="00425B84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电子表格与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 xml:space="preserve">XBRL 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B86542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D9756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B86542" w:rsidTr="00425B84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会计研究方法入门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B86542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B86542" w:rsidTr="00B86542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商业伦理与职业道德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B86542" w:rsidTr="00B86542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会计数据处理与挖掘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B86542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B86542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9E1A15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86542" w:rsidTr="00B86542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会计学科导论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86542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B86542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86542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9E26D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86542" w:rsidRDefault="00B86542" w:rsidP="009E26D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B86542" w:rsidRPr="00A25928" w:rsidRDefault="00B86542" w:rsidP="009E26D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B86542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B86542" w:rsidTr="00D85122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微观经济学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(</w:t>
            </w: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乙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)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B86542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B86542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86542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B86542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86542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86542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614A97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B86542" w:rsidTr="00D41F3C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宏观经济学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(</w:t>
            </w: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乙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)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B86542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B86542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86542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B86542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86542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86542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EC535B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B86542" w:rsidTr="0018769F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管理学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B86542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B86542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86542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B86542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86542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86542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1A49D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B86542" w:rsidTr="00603B8C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经济法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B86542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B86542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86542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B86542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86542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86542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4B467E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B86542" w:rsidTr="000F6634">
        <w:trPr>
          <w:jc w:val="center"/>
        </w:trPr>
        <w:tc>
          <w:tcPr>
            <w:tcW w:w="1492" w:type="dxa"/>
            <w:vAlign w:val="center"/>
          </w:tcPr>
          <w:p w:rsidR="00B86542" w:rsidRPr="004B1510" w:rsidRDefault="00B86542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税法</w:t>
            </w:r>
          </w:p>
        </w:tc>
        <w:tc>
          <w:tcPr>
            <w:tcW w:w="1201" w:type="dxa"/>
            <w:vAlign w:val="center"/>
          </w:tcPr>
          <w:p w:rsidR="00B86542" w:rsidRPr="00A25928" w:rsidRDefault="00B8654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B86542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B86542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86542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B86542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86542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B86542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542" w:rsidRPr="00A25928" w:rsidRDefault="00B86542" w:rsidP="005E1643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237E45" w:rsidTr="00425B84">
        <w:trPr>
          <w:jc w:val="center"/>
        </w:trPr>
        <w:tc>
          <w:tcPr>
            <w:tcW w:w="1492" w:type="dxa"/>
            <w:vAlign w:val="center"/>
          </w:tcPr>
          <w:p w:rsidR="00237E45" w:rsidRPr="004B1510" w:rsidRDefault="00237E45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会计学基础</w:t>
            </w:r>
          </w:p>
        </w:tc>
        <w:tc>
          <w:tcPr>
            <w:tcW w:w="1201" w:type="dxa"/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237E45" w:rsidRDefault="00237E45" w:rsidP="007A64C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237E45" w:rsidRDefault="00237E45" w:rsidP="007A64C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237E45" w:rsidRPr="00A25928" w:rsidRDefault="00237E45" w:rsidP="007A64C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237E45" w:rsidRDefault="00237E45" w:rsidP="007A64C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237E45" w:rsidRPr="00A25928" w:rsidRDefault="00237E45" w:rsidP="007A64C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237E45" w:rsidRPr="00A25928" w:rsidRDefault="00237E45" w:rsidP="007A64C1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237E45" w:rsidTr="007606B1">
        <w:trPr>
          <w:trHeight w:val="585"/>
          <w:jc w:val="center"/>
        </w:trPr>
        <w:tc>
          <w:tcPr>
            <w:tcW w:w="1492" w:type="dxa"/>
            <w:vAlign w:val="center"/>
          </w:tcPr>
          <w:p w:rsidR="00237E45" w:rsidRPr="004B1510" w:rsidRDefault="00237E45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会计信息系统</w:t>
            </w:r>
          </w:p>
        </w:tc>
        <w:tc>
          <w:tcPr>
            <w:tcW w:w="1201" w:type="dxa"/>
            <w:vAlign w:val="center"/>
          </w:tcPr>
          <w:p w:rsidR="00237E45" w:rsidRPr="00A25928" w:rsidRDefault="00237E4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237E45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E45" w:rsidRPr="00A25928" w:rsidRDefault="00237E45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7B4A5A" w:rsidTr="00425B84">
        <w:trPr>
          <w:trHeight w:val="531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成本管理会计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32499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32499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32499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32499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32499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32499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7B4A5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31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财务管理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31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审计学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31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高级财务会计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31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高级财务管理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707"/>
          <w:jc w:val="center"/>
        </w:trPr>
        <w:tc>
          <w:tcPr>
            <w:tcW w:w="1492" w:type="dxa"/>
            <w:vAlign w:val="center"/>
          </w:tcPr>
          <w:p w:rsidR="007B4A5A" w:rsidRPr="007B4A5A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7B4A5A">
              <w:rPr>
                <w:rFonts w:ascii="楷体_GB2312" w:eastAsia="楷体_GB2312" w:hAnsi="宋体" w:cs="Times New Roman" w:hint="eastAsia"/>
                <w:sz w:val="18"/>
                <w:szCs w:val="18"/>
              </w:rPr>
              <w:t>专业英语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Default="007B4A5A" w:rsidP="007B4A5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7B4A5A" w:rsidRPr="00A25928" w:rsidRDefault="007B4A5A" w:rsidP="007B4A5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7B4A5A" w:rsidRPr="00A25928" w:rsidRDefault="007B4A5A" w:rsidP="007B4A5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7B4A5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7B4A5A" w:rsidRPr="00A25928" w:rsidRDefault="007B4A5A" w:rsidP="007B4A5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7B4A5A" w:rsidRPr="00A25928" w:rsidRDefault="007B4A5A" w:rsidP="007B4A5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31"/>
          <w:jc w:val="center"/>
        </w:trPr>
        <w:tc>
          <w:tcPr>
            <w:tcW w:w="1492" w:type="dxa"/>
            <w:vAlign w:val="bottom"/>
          </w:tcPr>
          <w:p w:rsidR="007B4A5A" w:rsidRPr="007B4A5A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7B4A5A">
              <w:rPr>
                <w:rFonts w:ascii="楷体_GB2312" w:eastAsia="楷体_GB2312" w:hAnsi="宋体" w:cs="Times New Roman" w:hint="eastAsia"/>
                <w:sz w:val="18"/>
                <w:szCs w:val="18"/>
              </w:rPr>
              <w:t>证券投资学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Pr="00A25928" w:rsidRDefault="007B4A5A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1357A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31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国际财务管理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31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公司战略与风险管理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31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企业价值评估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31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财务管理案例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31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财务分析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31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税务筹划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供应链管理与融资创新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资本市场与金融工具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14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内部控制与公司治理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14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资产评估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14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内部审计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国际会计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425B84">
        <w:trPr>
          <w:trHeight w:val="514"/>
          <w:jc w:val="center"/>
        </w:trPr>
        <w:tc>
          <w:tcPr>
            <w:tcW w:w="1492" w:type="dxa"/>
            <w:vAlign w:val="center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财务理论专题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资本运作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全面预算管理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绩效评价与激励</w:t>
            </w: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制度设计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3-2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4-1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4-2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B4A5A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5-1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5-2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6-1</w:t>
            </w:r>
          </w:p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B4A5A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7B4A5A" w:rsidRPr="004B1510" w:rsidRDefault="007B4A5A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运营管理</w:t>
            </w:r>
          </w:p>
        </w:tc>
        <w:tc>
          <w:tcPr>
            <w:tcW w:w="1201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4A5A" w:rsidRPr="00A25928" w:rsidRDefault="007B4A5A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144139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国际结算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144139" w:rsidTr="00D138C9">
        <w:trPr>
          <w:trHeight w:val="514"/>
          <w:jc w:val="center"/>
        </w:trPr>
        <w:tc>
          <w:tcPr>
            <w:tcW w:w="1492" w:type="dxa"/>
            <w:vAlign w:val="bottom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管理咨询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144139" w:rsidTr="00D138C9">
        <w:trPr>
          <w:trHeight w:val="550"/>
          <w:jc w:val="center"/>
        </w:trPr>
        <w:tc>
          <w:tcPr>
            <w:tcW w:w="1492" w:type="dxa"/>
            <w:vAlign w:val="bottom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财政学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144139" w:rsidTr="00D138C9">
        <w:trPr>
          <w:jc w:val="center"/>
        </w:trPr>
        <w:tc>
          <w:tcPr>
            <w:tcW w:w="1492" w:type="dxa"/>
            <w:vAlign w:val="bottom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国际贸易学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144139" w:rsidTr="00D138C9">
        <w:trPr>
          <w:jc w:val="center"/>
        </w:trPr>
        <w:tc>
          <w:tcPr>
            <w:tcW w:w="1492" w:type="dxa"/>
            <w:vAlign w:val="bottom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国际金融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144139" w:rsidTr="00425B84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运筹学基础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</w:tr>
      <w:tr w:rsidR="00144139" w:rsidTr="00CD4C5C">
        <w:trPr>
          <w:trHeight w:val="531"/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军训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144139">
        <w:trPr>
          <w:trHeight w:val="808"/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会计学基础综合实验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144139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社会调查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vAlign w:val="center"/>
          </w:tcPr>
          <w:p w:rsidR="00144139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144139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  <w:p w:rsidR="00144139" w:rsidRPr="00A25928" w:rsidRDefault="00144139" w:rsidP="0014413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6940C4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成本管理会计综合实验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E317E0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财务会计综合实验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1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684061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财务会计综合实验</w:t>
            </w:r>
            <w:r w:rsidRPr="004B1510">
              <w:rPr>
                <w:rFonts w:ascii="楷体_GB2312" w:eastAsia="楷体_GB2312" w:hAnsi="宋体" w:cs="Times New Roman"/>
                <w:sz w:val="18"/>
                <w:szCs w:val="18"/>
              </w:rPr>
              <w:t>2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191EE4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财务管理综合实验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9E17C1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审计综合实验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0F00F0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企业税务管理综合实验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144139" w:rsidTr="00A132C9">
        <w:trPr>
          <w:jc w:val="center"/>
        </w:trPr>
        <w:tc>
          <w:tcPr>
            <w:tcW w:w="1492" w:type="dxa"/>
            <w:vAlign w:val="center"/>
          </w:tcPr>
          <w:p w:rsidR="00144139" w:rsidRPr="004B1510" w:rsidRDefault="00144139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学科综合实验</w:t>
            </w:r>
          </w:p>
        </w:tc>
        <w:tc>
          <w:tcPr>
            <w:tcW w:w="1201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144139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139" w:rsidRPr="00A25928" w:rsidRDefault="00144139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D7280F" w:rsidTr="00A96213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专业实习与毕业实习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8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D7280F" w:rsidTr="00B009CA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毕业论文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D7280F" w:rsidRPr="00A25928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7280F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D7280F" w:rsidRPr="00A25928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7280F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D7280F" w:rsidRPr="00A25928" w:rsidRDefault="00D7280F" w:rsidP="00D7280F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D7280F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D736A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D7280F" w:rsidTr="00425B84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体质健康测试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D7280F" w:rsidTr="00425B84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体育课外活动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11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D7280F" w:rsidTr="00C122F6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创新创业实践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8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D7280F" w:rsidTr="00CB6901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课外读书活动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06022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7280F" w:rsidRPr="00A25928" w:rsidRDefault="00D7280F" w:rsidP="0006022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D7280F" w:rsidRPr="00A25928" w:rsidRDefault="00D7280F" w:rsidP="0006022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vAlign w:val="center"/>
          </w:tcPr>
          <w:p w:rsidR="00D7280F" w:rsidRDefault="00D7280F" w:rsidP="0006022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D7280F" w:rsidRPr="00A25928" w:rsidRDefault="00D7280F" w:rsidP="0006022D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D7280F" w:rsidRPr="00A25928" w:rsidRDefault="00D7280F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Pr="00A25928" w:rsidRDefault="00D7280F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FD615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D7280F" w:rsidRDefault="00D7280F" w:rsidP="00FD615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D7280F" w:rsidRPr="00A25928" w:rsidRDefault="00D7280F" w:rsidP="00FD615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FD615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11-1</w:t>
            </w:r>
          </w:p>
          <w:p w:rsidR="00D7280F" w:rsidRPr="00A25928" w:rsidRDefault="00D7280F" w:rsidP="00FD615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D7280F" w:rsidTr="00A67347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-3</w:t>
            </w:r>
          </w:p>
        </w:tc>
        <w:tc>
          <w:tcPr>
            <w:tcW w:w="1269" w:type="dxa"/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8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</w:t>
            </w: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  <w:tr w:rsidR="00D7280F" w:rsidTr="00003129">
        <w:trPr>
          <w:jc w:val="center"/>
        </w:trPr>
        <w:tc>
          <w:tcPr>
            <w:tcW w:w="1492" w:type="dxa"/>
            <w:vAlign w:val="center"/>
          </w:tcPr>
          <w:p w:rsidR="00D7280F" w:rsidRPr="004B1510" w:rsidRDefault="00D7280F" w:rsidP="00D138C9">
            <w:pPr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4B1510">
              <w:rPr>
                <w:rFonts w:ascii="楷体_GB2312" w:eastAsia="楷体_GB2312" w:hAnsi="宋体" w:cs="Times New Roman" w:hint="eastAsia"/>
                <w:sz w:val="18"/>
                <w:szCs w:val="18"/>
              </w:rPr>
              <w:t>讲座</w:t>
            </w:r>
          </w:p>
        </w:tc>
        <w:tc>
          <w:tcPr>
            <w:tcW w:w="1201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6-3</w:t>
            </w:r>
          </w:p>
        </w:tc>
        <w:tc>
          <w:tcPr>
            <w:tcW w:w="1269" w:type="dxa"/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D7280F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80F" w:rsidRPr="00A25928" w:rsidRDefault="00D7280F" w:rsidP="001D3D2C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11-2</w:t>
            </w:r>
          </w:p>
        </w:tc>
      </w:tr>
    </w:tbl>
    <w:p w:rsidR="00E2403A" w:rsidRPr="0044699D" w:rsidRDefault="00E2403A" w:rsidP="0044699D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</w:p>
    <w:sectPr w:rsidR="00E2403A" w:rsidRPr="0044699D" w:rsidSect="00833343">
      <w:footerReference w:type="default" r:id="rId7"/>
      <w:pgSz w:w="16838" w:h="11906" w:orient="landscape"/>
      <w:pgMar w:top="993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799" w:rsidRDefault="001A3799" w:rsidP="00A36C5E">
      <w:r>
        <w:separator/>
      </w:r>
    </w:p>
  </w:endnote>
  <w:endnote w:type="continuationSeparator" w:id="1">
    <w:p w:rsidR="001A3799" w:rsidRDefault="001A3799" w:rsidP="00A3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8C9" w:rsidRDefault="00D138C9">
    <w:pPr>
      <w:pStyle w:val="a6"/>
      <w:jc w:val="center"/>
    </w:pPr>
    <w:r w:rsidRPr="00C018BF">
      <w:fldChar w:fldCharType="begin"/>
    </w:r>
    <w:r>
      <w:instrText xml:space="preserve"> PAGE   \* MERGEFORMAT </w:instrText>
    </w:r>
    <w:r w:rsidRPr="00C018BF">
      <w:fldChar w:fldCharType="separate"/>
    </w:r>
    <w:r w:rsidR="00AC0F3F" w:rsidRPr="00AC0F3F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D138C9" w:rsidRDefault="00D138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799" w:rsidRDefault="001A3799" w:rsidP="00A36C5E">
      <w:r>
        <w:separator/>
      </w:r>
    </w:p>
  </w:footnote>
  <w:footnote w:type="continuationSeparator" w:id="1">
    <w:p w:rsidR="001A3799" w:rsidRDefault="001A3799" w:rsidP="00A36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03A"/>
    <w:rsid w:val="00007225"/>
    <w:rsid w:val="00020D81"/>
    <w:rsid w:val="00025089"/>
    <w:rsid w:val="00043953"/>
    <w:rsid w:val="00055500"/>
    <w:rsid w:val="0006227E"/>
    <w:rsid w:val="000845DB"/>
    <w:rsid w:val="000A0245"/>
    <w:rsid w:val="000B5D5B"/>
    <w:rsid w:val="000F5062"/>
    <w:rsid w:val="000F5B96"/>
    <w:rsid w:val="000F6F7D"/>
    <w:rsid w:val="00125DAF"/>
    <w:rsid w:val="00144139"/>
    <w:rsid w:val="0015231F"/>
    <w:rsid w:val="00154920"/>
    <w:rsid w:val="00163179"/>
    <w:rsid w:val="0017008E"/>
    <w:rsid w:val="001A3799"/>
    <w:rsid w:val="001A5947"/>
    <w:rsid w:val="001A6232"/>
    <w:rsid w:val="001B4BC8"/>
    <w:rsid w:val="001C2F9E"/>
    <w:rsid w:val="001D77EB"/>
    <w:rsid w:val="001F50E3"/>
    <w:rsid w:val="00237E45"/>
    <w:rsid w:val="002627CC"/>
    <w:rsid w:val="0027336D"/>
    <w:rsid w:val="002B68CE"/>
    <w:rsid w:val="002C56EF"/>
    <w:rsid w:val="002F2D9B"/>
    <w:rsid w:val="003024C5"/>
    <w:rsid w:val="00316DD4"/>
    <w:rsid w:val="0032410A"/>
    <w:rsid w:val="00356A89"/>
    <w:rsid w:val="003902F7"/>
    <w:rsid w:val="00390CBB"/>
    <w:rsid w:val="00391775"/>
    <w:rsid w:val="00392826"/>
    <w:rsid w:val="003B2D86"/>
    <w:rsid w:val="003C0E93"/>
    <w:rsid w:val="003C416C"/>
    <w:rsid w:val="003D664A"/>
    <w:rsid w:val="003D6F21"/>
    <w:rsid w:val="003D6FC9"/>
    <w:rsid w:val="00425B84"/>
    <w:rsid w:val="00432A3D"/>
    <w:rsid w:val="004362D6"/>
    <w:rsid w:val="0044699D"/>
    <w:rsid w:val="0045792D"/>
    <w:rsid w:val="004627FC"/>
    <w:rsid w:val="00485FD5"/>
    <w:rsid w:val="004A3C26"/>
    <w:rsid w:val="004B1510"/>
    <w:rsid w:val="004B700E"/>
    <w:rsid w:val="004B74D6"/>
    <w:rsid w:val="004D3E11"/>
    <w:rsid w:val="004E3A55"/>
    <w:rsid w:val="004F3C55"/>
    <w:rsid w:val="00507A8A"/>
    <w:rsid w:val="00520F57"/>
    <w:rsid w:val="00575B9C"/>
    <w:rsid w:val="00597F8E"/>
    <w:rsid w:val="005A6D3F"/>
    <w:rsid w:val="005A756E"/>
    <w:rsid w:val="005B3B84"/>
    <w:rsid w:val="005D7AB3"/>
    <w:rsid w:val="005F65A5"/>
    <w:rsid w:val="00612EE9"/>
    <w:rsid w:val="0061371E"/>
    <w:rsid w:val="00613E1B"/>
    <w:rsid w:val="00617001"/>
    <w:rsid w:val="00617393"/>
    <w:rsid w:val="00623A41"/>
    <w:rsid w:val="006702E6"/>
    <w:rsid w:val="00674E7A"/>
    <w:rsid w:val="0069599E"/>
    <w:rsid w:val="006B2948"/>
    <w:rsid w:val="006C7728"/>
    <w:rsid w:val="00747B0B"/>
    <w:rsid w:val="00784F53"/>
    <w:rsid w:val="007A0B11"/>
    <w:rsid w:val="007B4A5A"/>
    <w:rsid w:val="007B4A82"/>
    <w:rsid w:val="007C3300"/>
    <w:rsid w:val="007D2BF4"/>
    <w:rsid w:val="00823D60"/>
    <w:rsid w:val="00833343"/>
    <w:rsid w:val="00844D5E"/>
    <w:rsid w:val="00852302"/>
    <w:rsid w:val="00857830"/>
    <w:rsid w:val="008726E1"/>
    <w:rsid w:val="00890171"/>
    <w:rsid w:val="00892B26"/>
    <w:rsid w:val="008942AE"/>
    <w:rsid w:val="008A3655"/>
    <w:rsid w:val="008E7A42"/>
    <w:rsid w:val="008F55E5"/>
    <w:rsid w:val="0097587D"/>
    <w:rsid w:val="00990291"/>
    <w:rsid w:val="009969CE"/>
    <w:rsid w:val="00997628"/>
    <w:rsid w:val="009A2068"/>
    <w:rsid w:val="009A4BFD"/>
    <w:rsid w:val="009B1E94"/>
    <w:rsid w:val="009C218C"/>
    <w:rsid w:val="009E04FE"/>
    <w:rsid w:val="00A25928"/>
    <w:rsid w:val="00A33CC0"/>
    <w:rsid w:val="00A36C5E"/>
    <w:rsid w:val="00A547C1"/>
    <w:rsid w:val="00A554FC"/>
    <w:rsid w:val="00AA3E3B"/>
    <w:rsid w:val="00AC0F3F"/>
    <w:rsid w:val="00AC330B"/>
    <w:rsid w:val="00AD151D"/>
    <w:rsid w:val="00AD39A2"/>
    <w:rsid w:val="00AD7676"/>
    <w:rsid w:val="00AE43F1"/>
    <w:rsid w:val="00AE6AA3"/>
    <w:rsid w:val="00B02D48"/>
    <w:rsid w:val="00B103B0"/>
    <w:rsid w:val="00B20152"/>
    <w:rsid w:val="00B262F2"/>
    <w:rsid w:val="00B3175F"/>
    <w:rsid w:val="00B33668"/>
    <w:rsid w:val="00B418AB"/>
    <w:rsid w:val="00B86542"/>
    <w:rsid w:val="00B90C93"/>
    <w:rsid w:val="00B936A4"/>
    <w:rsid w:val="00BA2CAA"/>
    <w:rsid w:val="00BA3E91"/>
    <w:rsid w:val="00BB1C34"/>
    <w:rsid w:val="00BB2D5A"/>
    <w:rsid w:val="00BB6CF0"/>
    <w:rsid w:val="00BC3337"/>
    <w:rsid w:val="00BC3777"/>
    <w:rsid w:val="00C018BF"/>
    <w:rsid w:val="00C274C0"/>
    <w:rsid w:val="00C2780F"/>
    <w:rsid w:val="00C45BC7"/>
    <w:rsid w:val="00C5040D"/>
    <w:rsid w:val="00C549A1"/>
    <w:rsid w:val="00C667AE"/>
    <w:rsid w:val="00C709D3"/>
    <w:rsid w:val="00C73E5C"/>
    <w:rsid w:val="00C82E32"/>
    <w:rsid w:val="00C87E27"/>
    <w:rsid w:val="00C97F97"/>
    <w:rsid w:val="00CA5A36"/>
    <w:rsid w:val="00CB29F4"/>
    <w:rsid w:val="00CB2B14"/>
    <w:rsid w:val="00CC0057"/>
    <w:rsid w:val="00CC1414"/>
    <w:rsid w:val="00CD6800"/>
    <w:rsid w:val="00CE6569"/>
    <w:rsid w:val="00D138C9"/>
    <w:rsid w:val="00D43464"/>
    <w:rsid w:val="00D43C37"/>
    <w:rsid w:val="00D44729"/>
    <w:rsid w:val="00D63A97"/>
    <w:rsid w:val="00D7280F"/>
    <w:rsid w:val="00DD041B"/>
    <w:rsid w:val="00DF5AA8"/>
    <w:rsid w:val="00DF63E4"/>
    <w:rsid w:val="00E03E70"/>
    <w:rsid w:val="00E06950"/>
    <w:rsid w:val="00E2322C"/>
    <w:rsid w:val="00E2403A"/>
    <w:rsid w:val="00E32D19"/>
    <w:rsid w:val="00E376DD"/>
    <w:rsid w:val="00E837E0"/>
    <w:rsid w:val="00EB0CFB"/>
    <w:rsid w:val="00EB5E1A"/>
    <w:rsid w:val="00EC3897"/>
    <w:rsid w:val="00EE4FA9"/>
    <w:rsid w:val="00F045C3"/>
    <w:rsid w:val="00F04695"/>
    <w:rsid w:val="00F148E2"/>
    <w:rsid w:val="00F26AAB"/>
    <w:rsid w:val="00F30819"/>
    <w:rsid w:val="00F42FBC"/>
    <w:rsid w:val="00F65A20"/>
    <w:rsid w:val="00F80F0B"/>
    <w:rsid w:val="00F85A63"/>
    <w:rsid w:val="00F86E03"/>
    <w:rsid w:val="00FB04FE"/>
    <w:rsid w:val="00FB11A8"/>
    <w:rsid w:val="00FB2ED2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240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6C5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6C5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6C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6C5E"/>
    <w:rPr>
      <w:sz w:val="18"/>
      <w:szCs w:val="18"/>
    </w:rPr>
  </w:style>
  <w:style w:type="character" w:customStyle="1" w:styleId="Char2">
    <w:name w:val="批注主题 Char"/>
    <w:link w:val="a7"/>
    <w:uiPriority w:val="99"/>
    <w:semiHidden/>
    <w:locked/>
    <w:rsid w:val="001B4BC8"/>
    <w:rPr>
      <w:b/>
      <w:bCs/>
      <w:szCs w:val="21"/>
    </w:rPr>
  </w:style>
  <w:style w:type="paragraph" w:styleId="a7">
    <w:name w:val="annotation subject"/>
    <w:basedOn w:val="a8"/>
    <w:next w:val="a8"/>
    <w:link w:val="Char2"/>
    <w:uiPriority w:val="99"/>
    <w:semiHidden/>
    <w:rsid w:val="001B4BC8"/>
    <w:rPr>
      <w:b/>
      <w:bCs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1B4BC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1B4BC8"/>
  </w:style>
  <w:style w:type="character" w:customStyle="1" w:styleId="a9">
    <w:name w:val="批注主题 字符"/>
    <w:basedOn w:val="Char3"/>
    <w:uiPriority w:val="99"/>
    <w:semiHidden/>
    <w:rsid w:val="001B4BC8"/>
    <w:rPr>
      <w:b/>
      <w:bCs/>
    </w:rPr>
  </w:style>
  <w:style w:type="paragraph" w:customStyle="1" w:styleId="1">
    <w:name w:val="列出段落1"/>
    <w:basedOn w:val="a"/>
    <w:uiPriority w:val="99"/>
    <w:qFormat/>
    <w:rsid w:val="001B4BC8"/>
    <w:pPr>
      <w:ind w:firstLineChars="200" w:firstLine="420"/>
    </w:pPr>
    <w:rPr>
      <w:rFonts w:ascii="Times New Roman" w:eastAsia="宋体" w:hAnsi="Times New Roman" w:cs="Calibri"/>
      <w:szCs w:val="21"/>
    </w:rPr>
  </w:style>
  <w:style w:type="paragraph" w:styleId="aa">
    <w:name w:val="List Paragraph"/>
    <w:basedOn w:val="a"/>
    <w:uiPriority w:val="99"/>
    <w:qFormat/>
    <w:rsid w:val="00B90C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58E93-901C-4831-BF7B-09F1A9A1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981</Words>
  <Characters>5593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optichen</dc:creator>
  <cp:lastModifiedBy>yyx</cp:lastModifiedBy>
  <cp:revision>11</cp:revision>
  <cp:lastPrinted>2017-11-15T11:48:00Z</cp:lastPrinted>
  <dcterms:created xsi:type="dcterms:W3CDTF">2017-11-15T11:00:00Z</dcterms:created>
  <dcterms:modified xsi:type="dcterms:W3CDTF">2017-11-15T13:30:00Z</dcterms:modified>
</cp:coreProperties>
</file>